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D3" w:rsidRDefault="00A2112A">
      <w:pPr>
        <w:rPr>
          <w:sz w:val="2"/>
          <w:szCs w:val="2"/>
        </w:rPr>
      </w:pPr>
      <w:r>
        <w:pict>
          <v:group id="_x0000_s1140" style="position:absolute;margin-left:40.9pt;margin-top:91.45pt;width:518.65pt;height:604.25pt;z-index:-13048;mso-position-horizontal-relative:page;mso-position-vertical-relative:page" coordorigin="818,1829" coordsize="10373,12085">
            <v:line id="_x0000_s1220" style="position:absolute" from="821,1831" to="1397,1831" strokeweight=".25pt"/>
            <v:line id="_x0000_s1219" style="position:absolute" from="823,2169" to="823,1834" strokeweight=".25pt"/>
            <v:line id="_x0000_s1218" style="position:absolute" from="1397,1831" to="3816,1831" strokeweight=".25pt"/>
            <v:line id="_x0000_s1217" style="position:absolute" from="1397,2169" to="1397,1834" strokeweight=".25pt"/>
            <v:line id="_x0000_s1216" style="position:absolute" from="3816,1831" to="6264,1831" strokeweight=".25pt"/>
            <v:line id="_x0000_s1215" style="position:absolute" from="3816,2169" to="3816,1834" strokeweight=".25pt"/>
            <v:line id="_x0000_s1214" style="position:absolute" from="6264,1831" to="8741,1831" strokeweight=".25pt"/>
            <v:line id="_x0000_s1213" style="position:absolute" from="6264,2169" to="6264,1834" strokeweight=".25pt"/>
            <v:line id="_x0000_s1212" style="position:absolute" from="8741,1831" to="11189,1831" strokeweight=".25pt"/>
            <v:line id="_x0000_s1211" style="position:absolute" from="8741,2169" to="8741,1834" strokeweight=".25pt"/>
            <v:line id="_x0000_s1210" style="position:absolute" from="11186,2169" to="11186,1834" strokeweight=".25pt"/>
            <v:line id="_x0000_s1209" style="position:absolute" from="821,2171" to="1397,2171" strokeweight=".25pt"/>
            <v:line id="_x0000_s1208" style="position:absolute" from="823,3082" to="823,2174" strokeweight=".25pt"/>
            <v:line id="_x0000_s1207" style="position:absolute" from="823,4493" to="823,3082" strokeweight=".25pt"/>
            <v:line id="_x0000_s1206" style="position:absolute" from="823,5786" to="823,4493" strokeweight=".25pt"/>
            <v:line id="_x0000_s1205" style="position:absolute" from="1397,2171" to="3816,2171" strokeweight=".25pt"/>
            <v:line id="_x0000_s1204" style="position:absolute" from="1397,3082" to="1397,2174" strokeweight=".25pt"/>
            <v:line id="_x0000_s1203" style="position:absolute" from="3816,2171" to="6264,2171" strokeweight=".25pt"/>
            <v:line id="_x0000_s1202" style="position:absolute" from="3816,3082" to="3816,2174" strokeweight=".25pt"/>
            <v:line id="_x0000_s1201" style="position:absolute" from="6264,2171" to="8741,2171" strokeweight=".25pt"/>
            <v:line id="_x0000_s1200" style="position:absolute" from="6264,3082" to="6264,2174" strokeweight=".25pt"/>
            <v:line id="_x0000_s1199" style="position:absolute" from="8741,2171" to="11189,2171" strokeweight=".25pt"/>
            <v:line id="_x0000_s1198" style="position:absolute" from="8741,3082" to="8741,2174" strokeweight=".25pt"/>
            <v:line id="_x0000_s1197" style="position:absolute" from="11186,3082" to="11186,2174" strokeweight=".25pt"/>
            <v:line id="_x0000_s1196" style="position:absolute" from="1397,4493" to="1397,3082" strokeweight=".25pt"/>
            <v:line id="_x0000_s1195" style="position:absolute" from="3816,4493" to="3816,3082" strokeweight=".25pt"/>
            <v:line id="_x0000_s1194" style="position:absolute" from="6264,4493" to="6264,3082" strokeweight=".25pt"/>
            <v:line id="_x0000_s1193" style="position:absolute" from="8741,4493" to="8741,3082" strokeweight=".25pt"/>
            <v:line id="_x0000_s1192" style="position:absolute" from="11186,4493" to="11186,3082" strokeweight=".25pt"/>
            <v:line id="_x0000_s1191" style="position:absolute" from="1397,5786" to="1397,4493" strokeweight=".25pt"/>
            <v:line id="_x0000_s1190" style="position:absolute" from="3816,5786" to="3816,4493" strokeweight=".25pt"/>
            <v:line id="_x0000_s1189" style="position:absolute" from="6264,5786" to="6264,4493" strokeweight=".25pt"/>
            <v:line id="_x0000_s1188" style="position:absolute" from="8741,5786" to="8741,4493" strokeweight=".25pt"/>
            <v:line id="_x0000_s1187" style="position:absolute" from="11186,5786" to="11186,4493" strokeweight=".25pt"/>
            <v:line id="_x0000_s1186" style="position:absolute" from="1397,5789" to="3816,5789" strokeweight=".25pt"/>
            <v:line id="_x0000_s1185" style="position:absolute" from="3816,5789" to="6264,5789" strokeweight=".25pt"/>
            <v:line id="_x0000_s1184" style="position:absolute" from="3816,7056" to="3816,5791" strokeweight=".25pt"/>
            <v:line id="_x0000_s1183" style="position:absolute" from="6264,5789" to="8741,5789" strokeweight=".25pt"/>
            <v:line id="_x0000_s1182" style="position:absolute" from="6264,7056" to="6264,5791" strokeweight=".25pt"/>
            <v:line id="_x0000_s1181" style="position:absolute" from="8741,5789" to="11189,5789" strokeweight=".25pt"/>
            <v:line id="_x0000_s1180" style="position:absolute" from="8741,7056" to="8741,5791" strokeweight=".25pt"/>
            <v:line id="_x0000_s1179" style="position:absolute" from="11186,7056" to="11186,5791" strokeweight=".25pt"/>
            <v:line id="_x0000_s1178" style="position:absolute" from="3816,7978" to="3816,7056" strokeweight=".25pt"/>
            <v:line id="_x0000_s1177" style="position:absolute" from="6264,7978" to="6264,7056" strokeweight=".25pt"/>
            <v:line id="_x0000_s1176" style="position:absolute" from="8741,7978" to="8741,7056" strokeweight=".25pt"/>
            <v:line id="_x0000_s1175" style="position:absolute" from="11186,7978" to="11186,7056" strokeweight=".25pt"/>
            <v:line id="_x0000_s1174" style="position:absolute" from="3816,9850" to="3816,7978" strokeweight=".25pt"/>
            <v:line id="_x0000_s1173" style="position:absolute" from="6264,9850" to="6264,7978" strokeweight=".25pt"/>
            <v:line id="_x0000_s1172" style="position:absolute" from="8741,9850" to="8741,7978" strokeweight=".25pt"/>
            <v:line id="_x0000_s1171" style="position:absolute" from="11186,9850" to="11186,7978" strokeweight=".25pt"/>
            <v:line id="_x0000_s1170" style="position:absolute" from="3816,11549" to="3816,9850" strokeweight=".25pt"/>
            <v:line id="_x0000_s1169" style="position:absolute" from="6264,11549" to="6264,9850" strokeweight=".25pt"/>
            <v:line id="_x0000_s1168" style="position:absolute" from="8741,11549" to="8741,9850" strokeweight=".25pt"/>
            <v:line id="_x0000_s1167" style="position:absolute" from="11186,11549" to="11186,9850" strokeweight=".25pt"/>
            <v:line id="_x0000_s1166" style="position:absolute" from="823,13908" to="823,12730" strokeweight=".25pt"/>
            <v:line id="_x0000_s1165" style="position:absolute" from="1397,13908" to="1397,12730" strokeweight=".25pt"/>
            <v:line id="_x0000_s1164" style="position:absolute" from="821,13910" to="1397,13910" strokeweight=".25pt"/>
            <v:line id="_x0000_s1163" style="position:absolute" from="3816,13908" to="3816,12730" strokeweight=".25pt"/>
            <v:line id="_x0000_s1162" style="position:absolute" from="1397,13910" to="3816,13910" strokeweight=".25pt"/>
            <v:line id="_x0000_s1161" style="position:absolute" from="6264,13908" to="6264,12730" strokeweight=".25pt"/>
            <v:line id="_x0000_s1160" style="position:absolute" from="3816,13910" to="6264,13910" strokeweight=".25pt"/>
            <v:line id="_x0000_s1159" style="position:absolute" from="8741,13908" to="8741,12730" strokeweight=".25pt"/>
            <v:line id="_x0000_s1158" style="position:absolute" from="6264,13910" to="8741,13910" strokeweight=".25pt"/>
            <v:line id="_x0000_s1157" style="position:absolute" from="11186,13908" to="11186,12730" strokeweight=".25pt"/>
            <v:line id="_x0000_s1156" style="position:absolute" from="8741,13910" to="11189,13910" strokeweight=".25pt"/>
            <v:line id="_x0000_s1155" style="position:absolute" from="3816,12730" to="3816,11549" strokeweight=".25pt"/>
            <v:line id="_x0000_s1154" style="position:absolute" from="6264,12730" to="6264,11549" strokeweight=".25pt"/>
            <v:line id="_x0000_s1153" style="position:absolute" from="8741,12730" to="8741,11549" strokeweight=".25pt"/>
            <v:line id="_x0000_s1152" style="position:absolute" from="11186,12730" to="11186,11549" strokeweight=".25pt"/>
            <v:line id="_x0000_s1151" style="position:absolute" from="821,5789" to="1397,5789" strokeweight=".25pt"/>
            <v:line id="_x0000_s1150" style="position:absolute" from="823,7056" to="823,5791" strokeweight=".25pt"/>
            <v:line id="_x0000_s1149" style="position:absolute" from="1397,7056" to="1397,5791" strokeweight=".25pt"/>
            <v:line id="_x0000_s1148" style="position:absolute" from="823,7978" to="823,7056" strokeweight=".25pt"/>
            <v:line id="_x0000_s1147" style="position:absolute" from="1397,7978" to="1397,7056" strokeweight=".25pt"/>
            <v:line id="_x0000_s1146" style="position:absolute" from="823,9850" to="823,7978" strokeweight=".25pt"/>
            <v:line id="_x0000_s1145" style="position:absolute" from="1397,9850" to="1397,7978" strokeweight=".25pt"/>
            <v:line id="_x0000_s1144" style="position:absolute" from="823,11549" to="823,9850" strokeweight=".25pt"/>
            <v:line id="_x0000_s1143" style="position:absolute" from="1397,11549" to="1397,9850" strokeweight=".25pt"/>
            <v:line id="_x0000_s1142" style="position:absolute" from="823,12730" to="823,11549" strokeweight=".25pt"/>
            <v:line id="_x0000_s1141" style="position:absolute" from="1397,12730" to="1397,11549" strokeweight=".2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9" type="#_x0000_t202" style="position:absolute;margin-left:135.25pt;margin-top:33.3pt;width:329.75pt;height:46.75pt;z-index:-13024;mso-position-horizontal-relative:page;mso-position-vertical-relative:page" filled="f" stroked="f">
            <v:textbox inset="0,0,0,0">
              <w:txbxContent>
                <w:p w:rsidR="00192BD3" w:rsidRPr="00B2134A" w:rsidRDefault="00A2112A">
                  <w:pPr>
                    <w:spacing w:before="125"/>
                    <w:ind w:left="20"/>
                    <w:rPr>
                      <w:rFonts w:ascii="Arial Black" w:hAnsi="Arial Black"/>
                      <w:b/>
                      <w:sz w:val="52"/>
                      <w:szCs w:val="52"/>
                    </w:rPr>
                  </w:pP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>Design</w:t>
                  </w: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 xml:space="preserve"> </w:t>
                  </w: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>Process</w:t>
                  </w: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 xml:space="preserve"> </w:t>
                  </w: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>Rubric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8" type="#_x0000_t202" style="position:absolute;margin-left:23.5pt;margin-top:754.45pt;width:13.9pt;height:15.4pt;z-index:-13000;mso-position-horizontal-relative:page;mso-position-vertical-relative:page" filled="f" stroked="f">
            <v:textbox inset="0,0,0,0">
              <w:txbxContent>
                <w:p w:rsidR="00192BD3" w:rsidRPr="00CC5EFC" w:rsidRDefault="00A2112A">
                  <w:pPr>
                    <w:spacing w:before="39"/>
                    <w:ind w:left="20"/>
                    <w:rPr>
                      <w:rFonts w:ascii="Arial" w:hAnsi="Arial" w:cs="Arial"/>
                      <w:b/>
                    </w:rPr>
                  </w:pPr>
                  <w:r w:rsidRPr="00CC5EFC">
                    <w:rPr>
                      <w:rFonts w:ascii="Arial" w:hAnsi="Arial" w:cs="Arial"/>
                      <w:b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7" type="#_x0000_t202" style="position:absolute;margin-left:71.2pt;margin-top:754.5pt;width:156pt;height:15.35pt;z-index:-12976;mso-position-horizontal-relative:page;mso-position-vertical-relative:page" filled="f" stroked="f">
            <v:textbox inset="0,0,0,0">
              <w:txbxContent>
                <w:p w:rsidR="00192BD3" w:rsidRPr="00CC5EFC" w:rsidRDefault="00A2112A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CC5EFC">
                    <w:rPr>
                      <w:rFonts w:ascii="Arial" w:hAnsi="Arial" w:cs="Arial"/>
                    </w:rPr>
                    <w:t>Unit 2: Materials and Structures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430.75pt;margin-top:756.45pt;width:124.25pt;height:12.9pt;z-index:-12952;mso-position-horizontal-relative:page;mso-position-vertical-relative:page" filled="f" stroked="f">
            <v:textbox inset="0,0,0,0">
              <w:txbxContent>
                <w:p w:rsidR="00192BD3" w:rsidRPr="00CC5EFC" w:rsidRDefault="00A2112A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C5EFC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41.15pt;margin-top:91.55pt;width:28.7pt;height:17pt;z-index:-12928;mso-position-horizontal-relative:page;mso-position-vertical-relative:page" filled="f" stroked="f">
            <v:textbox inset="0,0,0,0">
              <w:txbxContent>
                <w:p w:rsidR="00192BD3" w:rsidRDefault="00192BD3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69.85pt;margin-top:91.55pt;width:121pt;height:17pt;z-index:-12904;mso-position-horizontal-relative:page;mso-position-vertical-relative:page" filled="f" stroked="f">
            <v:textbox inset="0,0,0,0">
              <w:txbxContent>
                <w:p w:rsidR="00192BD3" w:rsidRPr="003E0C1E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3E0C1E">
                    <w:rPr>
                      <w:rFonts w:ascii="Arial Black" w:hAnsi="Arial Black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190.8pt;margin-top:91.55pt;width:122.4pt;height:17pt;z-index:-12880;mso-position-horizontal-relative:page;mso-position-vertical-relative:page" filled="f" stroked="f">
            <v:textbox inset="0,0,0,0">
              <w:txbxContent>
                <w:p w:rsidR="00192BD3" w:rsidRPr="003E0C1E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3E0C1E">
                    <w:rPr>
                      <w:rFonts w:ascii="Arial Black" w:hAnsi="Arial Black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313.2pt;margin-top:91.55pt;width:123.85pt;height:17pt;z-index:-12856;mso-position-horizontal-relative:page;mso-position-vertical-relative:page" filled="f" stroked="f">
            <v:textbox inset="0,0,0,0">
              <w:txbxContent>
                <w:p w:rsidR="00192BD3" w:rsidRPr="003E0C1E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3E0C1E">
                    <w:rPr>
                      <w:rFonts w:ascii="Arial Black" w:hAnsi="Arial Black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437.05pt;margin-top:91.55pt;width:122.3pt;height:17pt;z-index:-12832;mso-position-horizontal-relative:page;mso-position-vertical-relative:page" filled="f" stroked="f">
            <v:textbox inset="0,0,0,0">
              <w:txbxContent>
                <w:p w:rsidR="00192BD3" w:rsidRPr="003E0C1E" w:rsidRDefault="00A2112A">
                  <w:pPr>
                    <w:spacing w:before="71"/>
                    <w:ind w:left="79"/>
                    <w:rPr>
                      <w:rFonts w:ascii="Arial Black" w:hAnsi="Arial Black"/>
                    </w:rPr>
                  </w:pPr>
                  <w:r w:rsidRPr="003E0C1E">
                    <w:rPr>
                      <w:rFonts w:ascii="Arial Black" w:hAnsi="Arial Black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41.15pt;margin-top:108.55pt;width:28.7pt;height:180.9pt;z-index:-12808;mso-position-horizontal-relative:page;mso-position-vertical-relative:page" filled="f" stroked="f">
            <v:textbox style="layout-flow:vertical;mso-layout-flow-alt:bottom-to-top" inset="0,0,0,0">
              <w:txbxContent>
                <w:p w:rsidR="00192BD3" w:rsidRPr="003168CC" w:rsidRDefault="00A2112A">
                  <w:pPr>
                    <w:pStyle w:val="BodyText"/>
                    <w:spacing w:before="200"/>
                    <w:ind w:left="506" w:right="-989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IN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ITI</w:t>
                  </w:r>
                  <w:r w:rsidRPr="003168CC">
                    <w:rPr>
                      <w:rFonts w:ascii="Arial" w:hAnsi="Arial" w:cs="Arial"/>
                      <w:b/>
                      <w:spacing w:val="-16"/>
                      <w:sz w:val="18"/>
                      <w:szCs w:val="18"/>
                    </w:rPr>
                    <w:t>A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I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G</w:t>
                  </w:r>
                  <w:r w:rsidRPr="003168CC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N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  <w:r w:rsidRPr="003168CC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3168CC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P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LA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NNI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69.85pt;margin-top:108.55pt;width:121pt;height:180.9pt;z-index:-12784;mso-position-horizontal-relative:page;mso-position-vertical-relative:page" filled="f" stroked="f">
            <v:textbox inset="0,0,0,0">
              <w:txbxContent>
                <w:p w:rsidR="00192BD3" w:rsidRPr="003168CC" w:rsidRDefault="00A2112A" w:rsidP="003168CC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works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on a problem set by the teacher or group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25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 solution to the problem and, with prompting, offers ideas about procedure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materials which could be used to carry out the plan</w:t>
                  </w:r>
                </w:p>
                <w:p w:rsidR="00192BD3" w:rsidRPr="003168CC" w:rsidRDefault="00192BD3" w:rsidP="003168CC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190.8pt;margin-top:108.55pt;width:122.4pt;height:180.9pt;z-index:-12760;mso-position-horizontal-relative:page;mso-position-vertical-relative:page" filled="f" stroked="f">
            <v:textbox inset="0,0,0,0">
              <w:txbxContent>
                <w:p w:rsidR="00192BD3" w:rsidRDefault="00A2112A" w:rsidP="003168CC">
                  <w:pPr>
                    <w:pStyle w:val="BodyText"/>
                    <w:ind w:left="80" w:right="463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 problem to solve but it may not be practical</w:t>
                  </w:r>
                </w:p>
                <w:p w:rsidR="00CC5EFC" w:rsidRPr="003168CC" w:rsidRDefault="00CC5EFC" w:rsidP="003168CC">
                  <w:pPr>
                    <w:pStyle w:val="BodyText"/>
                    <w:ind w:left="80" w:right="463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 solution to the problem and makes a simple</w:t>
                  </w:r>
                  <w:r w:rsidRPr="003168CC">
                    <w:rPr>
                      <w:rFonts w:ascii="Arial" w:hAnsi="Arial" w:cs="Arial"/>
                      <w:spacing w:val="10"/>
                      <w:sz w:val="18"/>
                      <w:szCs w:val="18"/>
                    </w:rPr>
                    <w:t xml:space="preserve"> </w:t>
                  </w:r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plan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some materials and describes how they could be used to carry out the plan</w:t>
                  </w:r>
                </w:p>
                <w:p w:rsidR="00192BD3" w:rsidRPr="003168CC" w:rsidRDefault="00192BD3" w:rsidP="003168CC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313.2pt;margin-top:108.55pt;width:123.85pt;height:180.9pt;z-index:-12736;mso-position-horizontal-relative:page;mso-position-vertical-relative:page" filled="f" stroked="f">
            <v:textbox inset="0,0,0,0">
              <w:txbxContent>
                <w:p w:rsidR="00192BD3" w:rsidRPr="003168CC" w:rsidRDefault="00A2112A" w:rsidP="003168CC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 practical problem to solve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sugge</w:t>
                  </w:r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several possible solutions to the problem and chooses one; makes a simple plan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appropriate materials and describes how they will be used to carry out the plan</w:t>
                  </w:r>
                </w:p>
                <w:p w:rsidR="00192BD3" w:rsidRPr="003168CC" w:rsidRDefault="00192BD3" w:rsidP="003168CC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437.05pt;margin-top:108.55pt;width:122.3pt;height:180.9pt;z-index:-12712;mso-position-horizontal-relative:page;mso-position-vertical-relative:page" filled="f" stroked="f">
            <v:textbox inset="0,0,0,0">
              <w:txbxContent>
                <w:p w:rsidR="00192BD3" w:rsidRDefault="00A2112A" w:rsidP="003168CC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 practical problem to solve and gives some criteria for solving it</w:t>
                  </w:r>
                </w:p>
                <w:p w:rsidR="00CC5EFC" w:rsidRPr="003168CC" w:rsidRDefault="00CC5EFC" w:rsidP="003168CC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2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several possible solutions to the problem that address the criteria; chooses the best solution and makes a simple plan</w:t>
                  </w:r>
                </w:p>
                <w:p w:rsidR="00192BD3" w:rsidRPr="003168CC" w:rsidRDefault="00192BD3" w:rsidP="003168CC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168CC" w:rsidRDefault="00A2112A" w:rsidP="003168CC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3168CC">
                    <w:rPr>
                      <w:rFonts w:ascii="Arial" w:hAnsi="Arial" w:cs="Arial"/>
                      <w:sz w:val="18"/>
                      <w:szCs w:val="18"/>
                    </w:rPr>
                    <w:t xml:space="preserve"> appropriate materials to carry out the plan and explains reasons for choice</w:t>
                  </w:r>
                </w:p>
                <w:p w:rsidR="00192BD3" w:rsidRPr="003168CC" w:rsidRDefault="00192BD3" w:rsidP="003168CC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41.15pt;margin-top:289.45pt;width:28.7pt;height:406.1pt;z-index:-12688;mso-position-horizontal-relative:page;mso-position-vertical-relative:page" filled="f" stroked="f">
            <v:textbox style="layout-flow:vertical;mso-layout-flow-alt:bottom-to-top" inset="0,0,0,0">
              <w:txbxContent>
                <w:p w:rsidR="00192BD3" w:rsidRPr="003168CC" w:rsidRDefault="00A2112A">
                  <w:pPr>
                    <w:pStyle w:val="BodyText"/>
                    <w:spacing w:before="176"/>
                    <w:ind w:left="2519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168CC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P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ER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FO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RMI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G</w:t>
                  </w:r>
                  <w:r w:rsidRPr="003168CC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N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  <w:r w:rsidRPr="003168CC">
                    <w:rPr>
                      <w:rFonts w:ascii="Arial" w:hAnsi="Arial" w:cs="Arial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R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E</w:t>
                  </w:r>
                  <w:r w:rsidRPr="003168CC">
                    <w:rPr>
                      <w:rFonts w:ascii="Arial" w:hAnsi="Arial" w:cs="Arial"/>
                      <w:b/>
                      <w:spacing w:val="5"/>
                      <w:sz w:val="18"/>
                      <w:szCs w:val="18"/>
                    </w:rPr>
                    <w:t>C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R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  <w:r w:rsidRPr="003168CC">
                    <w:rPr>
                      <w:rFonts w:ascii="Arial" w:hAnsi="Arial" w:cs="Arial"/>
                      <w:b/>
                      <w:spacing w:val="8"/>
                      <w:sz w:val="18"/>
                      <w:szCs w:val="18"/>
                    </w:rPr>
                    <w:t>I</w:t>
                  </w:r>
                  <w:r w:rsidRPr="003168CC">
                    <w:rPr>
                      <w:rFonts w:ascii="Arial" w:hAnsi="Arial" w:cs="Arial"/>
                      <w:b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69.85pt;margin-top:289.45pt;width:121pt;height:406.1pt;z-index:-12664;mso-position-horizontal-relative:page;mso-position-vertical-relative:page" filled="f" stroked="f">
            <v:textbox inset="0,0,0,0">
              <w:txbxContent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carries out the plan/follows a simple procedure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uses some appropriate tools with assistance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7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simple observations using senses and, with prompting, records observations in provided charts or drawings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help to estimate measurements and, with prompting, records simple measurements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 prototype but does not follow the plan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help to follow safety procedures and rules</w:t>
                  </w:r>
                </w:p>
                <w:p w:rsidR="00192BD3" w:rsidRPr="003C4A96" w:rsidRDefault="00192BD3" w:rsidP="003C4A96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190.8pt;margin-top:289.45pt;width:122.4pt;height:406.1pt;z-index:-12640;mso-position-horizontal-relative:page;mso-position-vertical-relative:page" filled="f" stroked="f">
            <v:textbox inset="0,0,0,0">
              <w:txbxContent>
                <w:p w:rsidR="00192BD3" w:rsidRPr="003C4A96" w:rsidRDefault="00A2112A" w:rsidP="003C4A96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most of a simple procedure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elects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and uses common tools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some relevant observations using senses and records observations in provided charts and drawings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but units may not be appropriate and records measurement which may be incomplete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 prototype according to the plan but the device may not be usable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4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needs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occasional prompting to follow safety procedures and rules</w:t>
                  </w:r>
                </w:p>
                <w:p w:rsidR="00192BD3" w:rsidRPr="003C4A96" w:rsidRDefault="00192BD3" w:rsidP="003C4A96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313.2pt;margin-top:289.45pt;width:123.85pt;height:406.1pt;z-index:-12616;mso-position-horizontal-relative:page;mso-position-vertical-relative:page" filled="f" stroked="f">
            <v:textbox inset="0,0,0,0">
              <w:txbxContent>
                <w:p w:rsidR="00192BD3" w:rsidRPr="003C4A96" w:rsidRDefault="00A2112A" w:rsidP="003C4A96">
                  <w:pPr>
                    <w:pStyle w:val="BodyText"/>
                    <w:ind w:left="80" w:right="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plan/follows a simple procedure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and uses some appropriate tools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relevant observations using appropriate senses and records observations using a suitable method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estimates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measurements using appropriate units and records measurements accurately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 usable prototype according to the plan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mos</w:t>
                  </w:r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t safety procedures and rules</w:t>
                  </w:r>
                </w:p>
                <w:p w:rsidR="00192BD3" w:rsidRPr="003C4A96" w:rsidRDefault="00192BD3" w:rsidP="003C4A96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437.05pt;margin-top:289.45pt;width:122.3pt;height:406.1pt;z-index:-12592;mso-position-horizontal-relative:page;mso-position-vertical-relative:page" filled="f" stroked="f">
            <v:textbox inset="0,0,0,0">
              <w:txbxContent>
                <w:p w:rsidR="00192BD3" w:rsidRPr="003C4A96" w:rsidRDefault="00A2112A" w:rsidP="003C4A96">
                  <w:pPr>
                    <w:pStyle w:val="BodyText"/>
                    <w:ind w:left="80" w:right="7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carries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out the plan/ follows a simple procedure, making adjustments as necessary</w:t>
                  </w:r>
                </w:p>
                <w:p w:rsidR="00192BD3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CC5EFC" w:rsidRPr="003C4A96" w:rsidRDefault="00CC5EFC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selects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and uses all appropriate tools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Default="00A2112A" w:rsidP="003C4A96">
                  <w:pPr>
                    <w:pStyle w:val="BodyText"/>
                    <w:ind w:left="80" w:right="25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relevant, detailed observations using appropriate senses and records  observations and chooses an effective method for recording observations</w:t>
                  </w:r>
                </w:p>
                <w:p w:rsidR="00CC5EFC" w:rsidRPr="003C4A96" w:rsidRDefault="00CC5EFC" w:rsidP="003C4A96">
                  <w:pPr>
                    <w:pStyle w:val="BodyText"/>
                    <w:ind w:left="80" w:right="259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estimates measurements using the most appropriate units and records measurements accurately in </w:t>
                  </w:r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a variety of ways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constructs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 usable prototype according to the plan with modifications for improvement</w:t>
                  </w:r>
                </w:p>
                <w:p w:rsidR="00192BD3" w:rsidRPr="003C4A96" w:rsidRDefault="00192BD3" w:rsidP="003C4A96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3C4A96" w:rsidRDefault="00A2112A" w:rsidP="003C4A96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>follows</w:t>
                  </w:r>
                  <w:proofErr w:type="gramEnd"/>
                  <w:r w:rsidRPr="003C4A96">
                    <w:rPr>
                      <w:rFonts w:ascii="Arial" w:hAnsi="Arial" w:cs="Arial"/>
                      <w:sz w:val="18"/>
                      <w:szCs w:val="18"/>
                    </w:rPr>
                    <w:t xml:space="preserve"> all safety procedures and rules and explains why they are needed</w:t>
                  </w:r>
                </w:p>
              </w:txbxContent>
            </v:textbox>
            <w10:wrap anchorx="page" anchory="page"/>
          </v:shape>
        </w:pict>
      </w:r>
    </w:p>
    <w:p w:rsidR="00192BD3" w:rsidRDefault="00192BD3">
      <w:pPr>
        <w:rPr>
          <w:sz w:val="2"/>
          <w:szCs w:val="2"/>
        </w:rPr>
        <w:sectPr w:rsidR="00192BD3">
          <w:type w:val="continuous"/>
          <w:pgSz w:w="12240" w:h="15840"/>
          <w:pgMar w:top="660" w:right="940" w:bottom="280" w:left="360" w:header="720" w:footer="720" w:gutter="0"/>
          <w:cols w:space="720"/>
        </w:sectPr>
      </w:pPr>
    </w:p>
    <w:p w:rsidR="00192BD3" w:rsidRDefault="001D079D">
      <w:pPr>
        <w:rPr>
          <w:sz w:val="2"/>
          <w:szCs w:val="2"/>
        </w:rPr>
      </w:pPr>
      <w:r>
        <w:lastRenderedPageBreak/>
        <w:pict>
          <v:shape id="_x0000_s1044" type="#_x0000_t202" style="position:absolute;margin-left:441.3pt;margin-top:53.1pt;width:67.35pt;height:16.6pt;z-index:-12520;mso-position-horizontal-relative:page;mso-position-vertical-relative:page" filled="f" stroked="f">
            <v:textbox inset="0,0,0,0">
              <w:txbxContent>
                <w:p w:rsidR="00192BD3" w:rsidRPr="001D079D" w:rsidRDefault="00A2112A">
                  <w:pPr>
                    <w:spacing w:before="61"/>
                    <w:ind w:left="20"/>
                    <w:rPr>
                      <w:rFonts w:ascii="Arial" w:hAnsi="Arial" w:cs="Arial"/>
                    </w:rPr>
                  </w:pPr>
                  <w:r w:rsidRPr="001D079D">
                    <w:rPr>
                      <w:rFonts w:ascii="Arial" w:hAnsi="Arial" w:cs="Arial"/>
                    </w:rPr>
                    <w:t>(Continued)</w:t>
                  </w:r>
                </w:p>
              </w:txbxContent>
            </v:textbox>
            <w10:wrap anchorx="page" anchory="page"/>
          </v:shape>
        </w:pict>
      </w:r>
      <w:r w:rsidR="00A2112A">
        <w:pict>
          <v:group id="_x0000_s1046" style="position:absolute;margin-left:54.6pt;margin-top:87.1pt;width:518.65pt;height:529.2pt;z-index:-12568;mso-position-horizontal-relative:page;mso-position-vertical-relative:page" coordorigin="1092,1742" coordsize="10373,10584">
            <v:line id="_x0000_s1120" style="position:absolute" from="1094,1745" to="1670,1745" strokeweight=".25pt"/>
            <v:line id="_x0000_s1119" style="position:absolute" from="1097,2082" to="1097,1747" strokeweight=".25pt"/>
            <v:line id="_x0000_s1118" style="position:absolute" from="1670,1745" to="4090,1745" strokeweight=".25pt"/>
            <v:line id="_x0000_s1117" style="position:absolute" from="1670,2082" to="1670,1747" strokeweight=".25pt"/>
            <v:line id="_x0000_s1116" style="position:absolute" from="4090,1745" to="6538,1745" strokeweight=".25pt"/>
            <v:line id="_x0000_s1115" style="position:absolute" from="4090,2082" to="4090,1747" strokeweight=".25pt"/>
            <v:line id="_x0000_s1114" style="position:absolute" from="6538,1745" to="9014,1745" strokeweight=".25pt"/>
            <v:line id="_x0000_s1113" style="position:absolute" from="6538,2082" to="6538,1747" strokeweight=".25pt"/>
            <v:line id="_x0000_s1112" style="position:absolute" from="9014,1745" to="11462,1745" strokeweight=".25pt"/>
            <v:line id="_x0000_s1111" style="position:absolute" from="9014,2082" to="9014,1747" strokeweight=".25pt"/>
            <v:line id="_x0000_s1110" style="position:absolute" from="11460,2082" to="11460,1747" strokeweight=".25pt"/>
            <v:line id="_x0000_s1109" style="position:absolute" from="1094,2085" to="1670,2085" strokeweight=".25pt"/>
            <v:line id="_x0000_s1108" style="position:absolute" from="1670,2085" to="4090,2085" strokeweight=".25pt"/>
            <v:line id="_x0000_s1107" style="position:absolute" from="4090,2085" to="6538,2085" strokeweight=".25pt"/>
            <v:line id="_x0000_s1106" style="position:absolute" from="6538,2085" to="9014,2085" strokeweight=".25pt"/>
            <v:line id="_x0000_s1105" style="position:absolute" from="9014,2085" to="11462,2085" strokeweight=".25pt"/>
            <v:line id="_x0000_s1104" style="position:absolute" from="11460,3283" to="11460,2087" strokeweight=".25pt"/>
            <v:line id="_x0000_s1103" style="position:absolute" from="11460,4723" to="11460,3283" strokeweight=".25pt"/>
            <v:line id="_x0000_s1102" style="position:absolute" from="11460,5962" to="11460,4723" strokeweight=".25pt"/>
            <v:line id="_x0000_s1101" style="position:absolute" from="1094,7200" to="1670,7200" strokeweight=".25pt"/>
            <v:line id="_x0000_s1100" style="position:absolute" from="1097,8208" to="1097,7203" strokeweight=".25pt"/>
            <v:line id="_x0000_s1099" style="position:absolute" from="1670,7200" to="4090,7200" strokeweight=".25pt"/>
            <v:line id="_x0000_s1098" style="position:absolute" from="4090,7200" to="6538,7200" strokeweight=".25pt"/>
            <v:line id="_x0000_s1097" style="position:absolute" from="6538,7200" to="9014,7200" strokeweight=".25pt"/>
            <v:line id="_x0000_s1096" style="position:absolute" from="9014,7200" to="11462,7200" strokeweight=".25pt"/>
            <v:line id="_x0000_s1095" style="position:absolute" from="1097,9475" to="1097,8208" strokeweight=".25pt"/>
            <v:line id="_x0000_s1094" style="position:absolute" from="1097,10685" to="1097,9475" strokeweight=".25pt"/>
            <v:line id="_x0000_s1093" style="position:absolute" from="11460,7198" to="11460,5962" strokeweight=".25pt"/>
            <v:line id="_x0000_s1092" style="position:absolute" from="1670,8208" to="1670,7203" strokeweight=".25pt"/>
            <v:line id="_x0000_s1091" style="position:absolute" from="4090,8208" to="4090,7203" strokeweight=".25pt"/>
            <v:line id="_x0000_s1090" style="position:absolute" from="6538,8208" to="6538,7203" strokeweight=".25pt"/>
            <v:line id="_x0000_s1089" style="position:absolute" from="9014,8208" to="9014,7203" strokeweight=".25pt"/>
            <v:line id="_x0000_s1088" style="position:absolute" from="11460,8208" to="11460,7203" strokeweight=".25pt"/>
            <v:line id="_x0000_s1087" style="position:absolute" from="1670,9475" to="1670,8208" strokeweight=".25pt"/>
            <v:line id="_x0000_s1086" style="position:absolute" from="4090,9475" to="4090,8208" strokeweight=".25pt"/>
            <v:line id="_x0000_s1085" style="position:absolute" from="6538,9475" to="6538,8208" strokeweight=".25pt"/>
            <v:line id="_x0000_s1084" style="position:absolute" from="9014,9475" to="9014,8208" strokeweight=".25pt"/>
            <v:line id="_x0000_s1083" style="position:absolute" from="11460,9475" to="11460,8208" strokeweight=".25pt"/>
            <v:line id="_x0000_s1082" style="position:absolute" from="1670,10685" to="1670,9475" strokeweight=".25pt"/>
            <v:line id="_x0000_s1081" style="position:absolute" from="4090,10685" to="4090,9475" strokeweight=".25pt"/>
            <v:line id="_x0000_s1080" style="position:absolute" from="6538,10685" to="6538,9475" strokeweight=".25pt"/>
            <v:line id="_x0000_s1079" style="position:absolute" from="9014,10685" to="9014,9475" strokeweight=".25pt"/>
            <v:line id="_x0000_s1078" style="position:absolute" from="11460,10685" to="11460,9475" strokeweight=".25pt"/>
            <v:line id="_x0000_s1077" style="position:absolute" from="1097,12321" to="1097,10685" strokeweight=".25pt"/>
            <v:line id="_x0000_s1076" style="position:absolute" from="1670,12324" to="4090,12324" strokeweight=".25pt"/>
            <v:line id="_x0000_s1075" style="position:absolute" from="4090,12324" to="6538,12324" strokeweight=".25pt"/>
            <v:line id="_x0000_s1074" style="position:absolute" from="6538,12324" to="9014,12324" strokeweight=".25pt"/>
            <v:line id="_x0000_s1073" style="position:absolute" from="9014,12324" to="11462,12324" strokeweight=".25pt"/>
            <v:line id="_x0000_s1072" style="position:absolute" from="1670,12321" to="1670,10685" strokeweight=".25pt"/>
            <v:line id="_x0000_s1071" style="position:absolute" from="4090,12321" to="4090,10685" strokeweight=".25pt"/>
            <v:line id="_x0000_s1070" style="position:absolute" from="6538,12321" to="6538,10685" strokeweight=".25pt"/>
            <v:line id="_x0000_s1069" style="position:absolute" from="9014,12321" to="9014,10685" strokeweight=".25pt"/>
            <v:line id="_x0000_s1068" style="position:absolute" from="11460,12321" to="11460,10685" strokeweight=".25pt"/>
            <v:line id="_x0000_s1067" style="position:absolute" from="4090,3283" to="4090,2087" strokeweight=".25pt"/>
            <v:line id="_x0000_s1066" style="position:absolute" from="6538,3283" to="6538,2087" strokeweight=".25pt"/>
            <v:line id="_x0000_s1065" style="position:absolute" from="9014,3283" to="9014,2087" strokeweight=".25pt"/>
            <v:line id="_x0000_s1064" style="position:absolute" from="4090,4723" to="4090,3283" strokeweight=".25pt"/>
            <v:line id="_x0000_s1063" style="position:absolute" from="6538,4723" to="6538,3283" strokeweight=".25pt"/>
            <v:line id="_x0000_s1062" style="position:absolute" from="9014,4723" to="9014,3283" strokeweight=".25pt"/>
            <v:line id="_x0000_s1061" style="position:absolute" from="4090,5962" to="4090,4723" strokeweight=".25pt"/>
            <v:line id="_x0000_s1060" style="position:absolute" from="6538,5962" to="6538,4723" strokeweight=".25pt"/>
            <v:line id="_x0000_s1059" style="position:absolute" from="9014,5962" to="9014,4723" strokeweight=".25pt"/>
            <v:line id="_x0000_s1058" style="position:absolute" from="4090,7198" to="4090,5962" strokeweight=".25pt"/>
            <v:line id="_x0000_s1057" style="position:absolute" from="6538,7198" to="6538,5962" strokeweight=".25pt"/>
            <v:line id="_x0000_s1056" style="position:absolute" from="9014,7198" to="9014,5962" strokeweight=".25pt"/>
            <v:line id="_x0000_s1055" style="position:absolute" from="1094,12324" to="1670,12324" strokeweight=".25pt"/>
            <v:line id="_x0000_s1054" style="position:absolute" from="1097,3283" to="1097,2087" strokeweight=".25pt"/>
            <v:line id="_x0000_s1053" style="position:absolute" from="1670,3283" to="1670,2087" strokeweight=".25pt"/>
            <v:line id="_x0000_s1052" style="position:absolute" from="1097,4723" to="1097,3283" strokeweight=".25pt"/>
            <v:line id="_x0000_s1051" style="position:absolute" from="1670,4723" to="1670,3283" strokeweight=".25pt"/>
            <v:line id="_x0000_s1050" style="position:absolute" from="1097,5962" to="1097,4723" strokeweight=".25pt"/>
            <v:line id="_x0000_s1049" style="position:absolute" from="1670,5962" to="1670,4723" strokeweight=".25pt"/>
            <v:line id="_x0000_s1048" style="position:absolute" from="1097,7198" to="1097,5962" strokeweight=".25pt"/>
            <v:line id="_x0000_s1047" style="position:absolute" from="1670,7198" to="1670,5962" strokeweight=".25pt"/>
            <w10:wrap anchorx="page" anchory="page"/>
          </v:group>
        </w:pict>
      </w:r>
      <w:r w:rsidR="00A2112A">
        <w:pict>
          <v:shape id="_x0000_s1045" type="#_x0000_t202" style="position:absolute;margin-left:112.2pt;margin-top:33.3pt;width:329.75pt;height:46.75pt;z-index:-12544;mso-position-horizontal-relative:page;mso-position-vertical-relative:page" filled="f" stroked="f">
            <v:textbox inset="0,0,0,0">
              <w:txbxContent>
                <w:p w:rsidR="001D079D" w:rsidRPr="00B2134A" w:rsidRDefault="001D079D" w:rsidP="001D079D">
                  <w:pPr>
                    <w:spacing w:before="125"/>
                    <w:ind w:left="20"/>
                    <w:rPr>
                      <w:rFonts w:ascii="Arial Black" w:hAnsi="Arial Black"/>
                      <w:b/>
                      <w:sz w:val="52"/>
                      <w:szCs w:val="52"/>
                    </w:rPr>
                  </w:pPr>
                  <w:r w:rsidRPr="00B2134A">
                    <w:rPr>
                      <w:rFonts w:ascii="Arial Black" w:hAnsi="Arial Black"/>
                      <w:b/>
                      <w:sz w:val="52"/>
                      <w:szCs w:val="52"/>
                    </w:rPr>
                    <w:t>Design Process Rubric</w:t>
                  </w:r>
                </w:p>
                <w:p w:rsidR="00192BD3" w:rsidRDefault="00192BD3">
                  <w:pPr>
                    <w:spacing w:before="125"/>
                    <w:ind w:left="20"/>
                    <w:rPr>
                      <w:rFonts w:ascii="AkzidenzGroteskBE-XBdCn"/>
                      <w:b/>
                      <w:sz w:val="76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43" type="#_x0000_t202" style="position:absolute;margin-left:564.55pt;margin-top:754.45pt;width:14.8pt;height:15.4pt;z-index:-12496;mso-position-horizontal-relative:page;mso-position-vertical-relative:page" filled="f" stroked="f">
            <v:textbox inset="0,0,0,0">
              <w:txbxContent>
                <w:p w:rsidR="00192BD3" w:rsidRPr="00A2112A" w:rsidRDefault="00A2112A">
                  <w:pPr>
                    <w:spacing w:before="39"/>
                    <w:ind w:left="20"/>
                    <w:rPr>
                      <w:rFonts w:ascii="Arial" w:hAnsi="Arial" w:cs="Arial"/>
                      <w:b/>
                    </w:rPr>
                  </w:pPr>
                  <w:bookmarkStart w:id="0" w:name="_GoBack"/>
                  <w:r w:rsidRPr="00A2112A">
                    <w:rPr>
                      <w:rFonts w:ascii="Arial" w:hAnsi="Arial" w:cs="Arial"/>
                      <w:b/>
                    </w:rPr>
                    <w:t>73</w:t>
                  </w:r>
                  <w:bookmarkEnd w:id="0"/>
                </w:p>
              </w:txbxContent>
            </v:textbox>
            <w10:wrap anchorx="page" anchory="page"/>
          </v:shape>
        </w:pict>
      </w:r>
      <w:r w:rsidR="00A2112A">
        <w:pict>
          <v:shape id="_x0000_s1042" type="#_x0000_t202" style="position:absolute;margin-left:375.2pt;margin-top:754.5pt;width:156pt;height:15.35pt;z-index:-12472;mso-position-horizontal-relative:page;mso-position-vertical-relative:page" filled="f" stroked="f">
            <v:textbox inset="0,0,0,0">
              <w:txbxContent>
                <w:p w:rsidR="00192BD3" w:rsidRPr="00A2112A" w:rsidRDefault="00A2112A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r w:rsidRPr="00A2112A">
                    <w:rPr>
                      <w:rFonts w:ascii="Arial" w:hAnsi="Arial" w:cs="Arial"/>
                    </w:rPr>
                    <w:t>Unit 2: Materials and Structures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41" type="#_x0000_t202" style="position:absolute;margin-left:47.95pt;margin-top:756.45pt;width:124.25pt;height:12.9pt;z-index:-12448;mso-position-horizontal-relative:page;mso-position-vertical-relative:page" filled="f" stroked="f">
            <v:textbox inset="0,0,0,0">
              <w:txbxContent>
                <w:p w:rsidR="00192BD3" w:rsidRPr="00A2112A" w:rsidRDefault="00A2112A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2112A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40" type="#_x0000_t202" style="position:absolute;margin-left:54.85pt;margin-top:87.25pt;width:28.7pt;height:17pt;z-index:-12424;mso-position-horizontal-relative:page;mso-position-vertical-relative:page" filled="f" stroked="f">
            <v:textbox inset="0,0,0,0">
              <w:txbxContent>
                <w:p w:rsidR="00192BD3" w:rsidRDefault="00192BD3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39" type="#_x0000_t202" style="position:absolute;margin-left:83.5pt;margin-top:87.25pt;width:121pt;height:17pt;z-index:-12400;mso-position-horizontal-relative:page;mso-position-vertical-relative:page" filled="f" stroked="f">
            <v:textbox inset="0,0,0,0">
              <w:txbxContent>
                <w:p w:rsidR="00192BD3" w:rsidRPr="001D079D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1D079D">
                    <w:rPr>
                      <w:rFonts w:ascii="Arial Black" w:hAnsi="Arial Black"/>
                    </w:rPr>
                    <w:t>Level 1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38" type="#_x0000_t202" style="position:absolute;margin-left:204.5pt;margin-top:87.25pt;width:122.4pt;height:17pt;z-index:-12376;mso-position-horizontal-relative:page;mso-position-vertical-relative:page" filled="f" stroked="f">
            <v:textbox inset="0,0,0,0">
              <w:txbxContent>
                <w:p w:rsidR="00192BD3" w:rsidRPr="001D079D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1D079D">
                    <w:rPr>
                      <w:rFonts w:ascii="Arial Black" w:hAnsi="Arial Black"/>
                    </w:rPr>
                    <w:t>Level 2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37" type="#_x0000_t202" style="position:absolute;margin-left:326.9pt;margin-top:87.25pt;width:123.85pt;height:17pt;z-index:-12352;mso-position-horizontal-relative:page;mso-position-vertical-relative:page" filled="f" stroked="f">
            <v:textbox inset="0,0,0,0">
              <w:txbxContent>
                <w:p w:rsidR="00192BD3" w:rsidRPr="001D079D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1D079D">
                    <w:rPr>
                      <w:rFonts w:ascii="Arial Black" w:hAnsi="Arial Black"/>
                    </w:rPr>
                    <w:t>Level 3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36" type="#_x0000_t202" style="position:absolute;margin-left:450.7pt;margin-top:87.25pt;width:122.3pt;height:17pt;z-index:-12328;mso-position-horizontal-relative:page;mso-position-vertical-relative:page" filled="f" stroked="f">
            <v:textbox inset="0,0,0,0">
              <w:txbxContent>
                <w:p w:rsidR="00192BD3" w:rsidRPr="001D079D" w:rsidRDefault="00A2112A">
                  <w:pPr>
                    <w:spacing w:before="71"/>
                    <w:ind w:left="80"/>
                    <w:rPr>
                      <w:rFonts w:ascii="Arial Black" w:hAnsi="Arial Black"/>
                    </w:rPr>
                  </w:pPr>
                  <w:r w:rsidRPr="001D079D">
                    <w:rPr>
                      <w:rFonts w:ascii="Arial Black" w:hAnsi="Arial Black"/>
                    </w:rPr>
                    <w:t>Level 4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35" type="#_x0000_t202" style="position:absolute;margin-left:54.85pt;margin-top:104.25pt;width:28.7pt;height:255.8pt;z-index:-12304;mso-position-horizontal-relative:page;mso-position-vertical-relative:page" filled="f" stroked="f">
            <v:textbox style="layout-flow:vertical;mso-layout-flow-alt:bottom-to-top" inset="0,0,0,0">
              <w:txbxContent>
                <w:p w:rsidR="00192BD3" w:rsidRPr="00846450" w:rsidRDefault="00A2112A">
                  <w:pPr>
                    <w:pStyle w:val="BodyText"/>
                    <w:spacing w:before="178"/>
                    <w:ind w:left="1001" w:right="-1058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ANA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L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Y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ZI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G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NT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ER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P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R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ET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NG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34" type="#_x0000_t202" style="position:absolute;margin-left:83.5pt;margin-top:104.25pt;width:121pt;height:255.8pt;z-index:-12280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says whether or not a solution works</w:t>
                  </w:r>
                </w:p>
                <w:p w:rsidR="00192BD3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F3125" w:rsidRPr="00735A01" w:rsidRDefault="00BF3125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patterns and discrepancies in objects and events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identifies some new questions but they may not be on the same topic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makes simple sugg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estions for changes to improve the device/solution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33" type="#_x0000_t202" style="position:absolute;margin-left:204.5pt;margin-top:104.25pt;width:122.4pt;height:255.8pt;z-index:-12256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says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whether a solution works in terms of some simple criteria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simple explanations</w:t>
                  </w:r>
                </w:p>
                <w:p w:rsidR="00192BD3" w:rsidRPr="00735A01" w:rsidRDefault="00A2112A" w:rsidP="00735A01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for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some patterns and discrepancies in objects and events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on the same topic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some practical changes to improve the device/solution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32" type="#_x0000_t202" style="position:absolute;margin-left:326.9pt;margin-top:104.25pt;width:123.85pt;height:255.8pt;z-index:-12232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 w:right="128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evaluates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explains the effectiveness of a solution in terms of simple criteria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explanations for most patterns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discrepancies in objects and events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some new questions that arise from the solution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suggests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makes practical changes to improve the device/ solution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31" type="#_x0000_t202" style="position:absolute;margin-left:450.7pt;margin-top:104.25pt;width:122.3pt;height:255.8pt;z-index:-12208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 w:right="11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evaluates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explains the effectiveness of a solution in terms of a broad range of criteria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5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suggests clear explanation for patterns and discrepancies in objects and events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5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identifies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new questions that arise from the solution and suggest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s how they could be solved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6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effective changes to improve the device/ solution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30" type="#_x0000_t202" style="position:absolute;margin-left:54.85pt;margin-top:5in;width:28.7pt;height:256.2pt;z-index:-12184;mso-position-horizontal-relative:page;mso-position-vertical-relative:page" filled="f" stroked="f">
            <v:textbox style="layout-flow:vertical;mso-layout-flow-alt:bottom-to-top" inset="0,0,0,0">
              <w:txbxContent>
                <w:p w:rsidR="00192BD3" w:rsidRPr="00846450" w:rsidRDefault="00A2112A">
                  <w:pPr>
                    <w:pStyle w:val="BodyText"/>
                    <w:spacing w:before="178"/>
                    <w:ind w:left="864" w:right="-143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MMUN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G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TEA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M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W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R</w:t>
                  </w:r>
                  <w:r w:rsidRPr="00846450">
                    <w:rPr>
                      <w:rFonts w:ascii="Arial" w:hAnsi="Arial" w:cs="Arial"/>
                      <w:b/>
                      <w:sz w:val="18"/>
                      <w:szCs w:val="18"/>
                    </w:rPr>
                    <w:t>K</w:t>
                  </w:r>
                </w:p>
              </w:txbxContent>
            </v:textbox>
            <w10:wrap anchorx="page" anchory="page"/>
          </v:shape>
        </w:pict>
      </w:r>
      <w:r w:rsidR="00A2112A">
        <w:pict>
          <v:shape id="_x0000_s1029" type="#_x0000_t202" style="position:absolute;margin-left:83.5pt;margin-top:5in;width:121pt;height:256.2pt;z-index:-12160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willingly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asks for help and accepts help from other group members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some scientific terminology but rarely uses it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0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with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prompting, describes the solution and some of the procedures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5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28" type="#_x0000_t202" style="position:absolute;margin-left:204.5pt;margin-top:5in;width:122.4pt;height:256.2pt;z-index:-12136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 w:right="7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makes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suggestions to group members as to what should be done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2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understands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simple scientific terminology but does not always use it 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correctly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basic information about the solution and most of the procedures</w:t>
                  </w:r>
                </w:p>
                <w:p w:rsidR="00192BD3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F3125" w:rsidRPr="00735A01" w:rsidRDefault="00BF3125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9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listens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to others and learns from their observations, and draws on their language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use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27" type="#_x0000_t202" style="position:absolute;margin-left:326.9pt;margin-top:5in;width:123.85pt;height:256.2pt;z-index:-12112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 w:right="208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with group members, sometimes with problems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usually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5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most of the information about the solution and procedures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32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learns from their observations and descriptions</w:t>
                  </w:r>
                </w:p>
                <w:p w:rsidR="00192BD3" w:rsidRPr="00735A01" w:rsidRDefault="00192BD3" w:rsidP="00735A01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A2112A">
        <w:pict>
          <v:shape id="_x0000_s1026" type="#_x0000_t202" style="position:absolute;margin-left:450.7pt;margin-top:5in;width:122.3pt;height:256.2pt;z-index:-12088;mso-position-horizontal-relative:page;mso-position-vertical-relative:page" filled="f" stroked="f">
            <v:textbox inset="0,0,0,0">
              <w:txbxContent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communicates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works effectively with group members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consistently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uses scientific terminology appropriately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22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accurately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communicates the information about the solution and procedures</w:t>
                  </w: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192BD3" w:rsidP="00735A01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92BD3" w:rsidRPr="00735A01" w:rsidRDefault="00A2112A" w:rsidP="00735A01">
                  <w:pPr>
                    <w:pStyle w:val="BodyText"/>
                    <w:ind w:left="80" w:right="19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considers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and responds to the ideas of others and applies the obser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vations and descriptions 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</w:p>
                <w:p w:rsidR="00192BD3" w:rsidRPr="00735A01" w:rsidRDefault="00A2112A" w:rsidP="00735A01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>their</w:t>
                  </w:r>
                  <w:proofErr w:type="gramEnd"/>
                  <w:r w:rsidRPr="00735A01">
                    <w:rPr>
                      <w:rFonts w:ascii="Arial" w:hAnsi="Arial" w:cs="Arial"/>
                      <w:sz w:val="18"/>
                      <w:szCs w:val="18"/>
                    </w:rPr>
                    <w:t xml:space="preserve"> own ideas and understandings</w:t>
                  </w:r>
                </w:p>
              </w:txbxContent>
            </v:textbox>
            <w10:wrap anchorx="page" anchory="page"/>
          </v:shape>
        </w:pict>
      </w:r>
    </w:p>
    <w:sectPr w:rsidR="00192BD3">
      <w:pgSz w:w="12240" w:h="15840"/>
      <w:pgMar w:top="660" w:right="5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XBd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192BD3"/>
    <w:rsid w:val="00192BD3"/>
    <w:rsid w:val="001D079D"/>
    <w:rsid w:val="003168CC"/>
    <w:rsid w:val="003C4A96"/>
    <w:rsid w:val="003E0C1E"/>
    <w:rsid w:val="00735A01"/>
    <w:rsid w:val="00846450"/>
    <w:rsid w:val="00A2112A"/>
    <w:rsid w:val="00B2134A"/>
    <w:rsid w:val="00BF3125"/>
    <w:rsid w:val="00CC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11</cp:revision>
  <dcterms:created xsi:type="dcterms:W3CDTF">2017-08-17T11:11:00Z</dcterms:created>
  <dcterms:modified xsi:type="dcterms:W3CDTF">2017-08-17T15:28:00Z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2017-08-17T00:00:00Z</vt:filetime>
  </property>
</Properties>
</file>