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0294F" w14:textId="59CD4650" w:rsidR="0080575B" w:rsidRDefault="00E34498">
      <w:pPr>
        <w:rPr>
          <w:sz w:val="2"/>
          <w:szCs w:val="2"/>
        </w:rPr>
      </w:pPr>
      <w:r>
        <w:pict w14:anchorId="363C30C6">
          <v:shapetype id="_x0000_t202" coordsize="21600,21600" o:spt="202" path="m,l,21600r21600,l21600,xe">
            <v:stroke joinstyle="miter"/>
            <v:path gradientshapeok="t" o:connecttype="rect"/>
          </v:shapetype>
          <v:shape id="_x0000_s1139" type="#_x0000_t202" style="position:absolute;margin-left:58.2pt;margin-top:41.95pt;width:495.8pt;height:46.75pt;z-index:-12256;mso-position-horizontal-relative:page;mso-position-vertical-relative:page" filled="f" stroked="f">
            <v:textbox inset="0,0,0,0">
              <w:txbxContent>
                <w:p w14:paraId="673F8B86" w14:textId="77777777" w:rsidR="0080575B" w:rsidRPr="009E073E" w:rsidRDefault="00B521C9" w:rsidP="009E073E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sz w:val="56"/>
                      <w:szCs w:val="56"/>
                    </w:rPr>
                  </w:pPr>
                  <w:r w:rsidRPr="009E073E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Design</w:t>
                  </w:r>
                  <w:r w:rsidRPr="009E073E">
                    <w:rPr>
                      <w:rFonts w:ascii="Arial Black" w:hAnsi="Arial Black"/>
                      <w:spacing w:val="-101"/>
                      <w:sz w:val="56"/>
                      <w:szCs w:val="56"/>
                    </w:rPr>
                    <w:t xml:space="preserve"> </w:t>
                  </w:r>
                  <w:r w:rsidRPr="009E073E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Process</w:t>
                  </w:r>
                  <w:r w:rsidRPr="009E073E">
                    <w:rPr>
                      <w:rFonts w:ascii="Arial Black" w:hAnsi="Arial Black"/>
                      <w:spacing w:val="-101"/>
                      <w:sz w:val="56"/>
                      <w:szCs w:val="56"/>
                    </w:rPr>
                    <w:t xml:space="preserve"> </w:t>
                  </w:r>
                  <w:r w:rsidRPr="009E073E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>
        <w:pict w14:anchorId="3E27DD45">
          <v:group id="_x0000_s1140" style="position:absolute;margin-left:41pt;margin-top:100.05pt;width:518.4pt;height:546.6pt;z-index:-12280;mso-position-horizontal-relative:page;mso-position-vertical-relative:page" coordorigin="821,2002" coordsize="10368,10932">
            <v:line id="_x0000_s1220" style="position:absolute" from="821,2004" to="1397,2004" strokeweight=".25pt"/>
            <v:line id="_x0000_s1219" style="position:absolute" from="823,2342" to="823,2007" strokeweight=".25pt"/>
            <v:line id="_x0000_s1218" style="position:absolute" from="1397,2004" to="3816,2004" strokeweight=".25pt"/>
            <v:line id="_x0000_s1217" style="position:absolute" from="1397,2342" to="1397,2007" strokeweight=".25pt"/>
            <v:line id="_x0000_s1216" style="position:absolute" from="3816,2004" to="6264,2004" strokeweight=".25pt"/>
            <v:line id="_x0000_s1215" style="position:absolute" from="3816,2342" to="3816,2007" strokeweight=".25pt"/>
            <v:line id="_x0000_s1214" style="position:absolute" from="6264,2004" to="8741,2004" strokeweight=".25pt"/>
            <v:line id="_x0000_s1213" style="position:absolute" from="6264,2342" to="6264,2007" strokeweight=".25pt"/>
            <v:line id="_x0000_s1212" style="position:absolute" from="8741,2004" to="11189,2004" strokeweight=".25pt"/>
            <v:line id="_x0000_s1211" style="position:absolute" from="8741,2342" to="8741,2007" strokeweight=".25pt"/>
            <v:line id="_x0000_s1210" style="position:absolute" from="11186,2342" to="11186,2007" strokeweight=".25pt"/>
            <v:line id="_x0000_s1209" style="position:absolute" from="821,2344" to="1397,2344" strokeweight=".25pt"/>
            <v:line id="_x0000_s1208" style="position:absolute" from="823,3254" to="823,2347" strokeweight=".25pt"/>
            <v:line id="_x0000_s1207" style="position:absolute" from="823,4666" to="823,3254" strokeweight=".25pt"/>
            <v:line id="_x0000_s1206" style="position:absolute" from="823,5692" to="823,4666" strokeweight=".25pt"/>
            <v:line id="_x0000_s1205" style="position:absolute" from="1397,2344" to="3816,2344" strokeweight=".25pt"/>
            <v:line id="_x0000_s1204" style="position:absolute" from="1397,3254" to="1397,2347" strokeweight=".25pt"/>
            <v:line id="_x0000_s1203" style="position:absolute" from="3816,2344" to="6264,2344" strokeweight=".25pt"/>
            <v:line id="_x0000_s1202" style="position:absolute" from="3816,3254" to="3816,2347" strokeweight=".25pt"/>
            <v:line id="_x0000_s1201" style="position:absolute" from="6264,2344" to="8741,2344" strokeweight=".25pt"/>
            <v:line id="_x0000_s1200" style="position:absolute" from="6264,3254" to="6264,2347" strokeweight=".25pt"/>
            <v:line id="_x0000_s1199" style="position:absolute" from="8741,2344" to="11189,2344" strokeweight=".25pt"/>
            <v:line id="_x0000_s1198" style="position:absolute" from="8741,3254" to="8741,2347" strokeweight=".25pt"/>
            <v:line id="_x0000_s1197" style="position:absolute" from="11186,3254" to="11186,2347" strokeweight=".25pt"/>
            <v:line id="_x0000_s1196" style="position:absolute" from="1397,4666" to="1397,3254" strokeweight=".25pt"/>
            <v:line id="_x0000_s1195" style="position:absolute" from="3816,4666" to="3816,3254" strokeweight=".25pt"/>
            <v:line id="_x0000_s1194" style="position:absolute" from="6264,4666" to="6264,3254" strokeweight=".25pt"/>
            <v:line id="_x0000_s1193" style="position:absolute" from="8741,4666" to="8741,3254" strokeweight=".25pt"/>
            <v:line id="_x0000_s1192" style="position:absolute" from="11186,4666" to="11186,3254" strokeweight=".25pt"/>
            <v:line id="_x0000_s1191" style="position:absolute" from="1397,5692" to="1397,4666" strokeweight=".25pt"/>
            <v:line id="_x0000_s1190" style="position:absolute" from="3816,5692" to="3816,4666" strokeweight=".25pt"/>
            <v:line id="_x0000_s1189" style="position:absolute" from="6264,5692" to="6264,4666" strokeweight=".25pt"/>
            <v:line id="_x0000_s1188" style="position:absolute" from="8741,5692" to="8741,4666" strokeweight=".25pt"/>
            <v:line id="_x0000_s1187" style="position:absolute" from="11186,5692" to="11186,4666" strokeweight=".25pt"/>
            <v:line id="_x0000_s1186" style="position:absolute" from="3816,6723" to="3816,5697" strokeweight=".25pt"/>
            <v:line id="_x0000_s1185" style="position:absolute" from="6264,6723" to="6264,5697" strokeweight=".25pt"/>
            <v:line id="_x0000_s1184" style="position:absolute" from="8741,6723" to="8741,5697" strokeweight=".25pt"/>
            <v:line id="_x0000_s1183" style="position:absolute" from="11186,6723" to="11186,5697" strokeweight=".25pt"/>
            <v:line id="_x0000_s1182" style="position:absolute" from="3816,7552" to="3816,6723" strokeweight=".25pt"/>
            <v:line id="_x0000_s1181" style="position:absolute" from="6264,7552" to="6264,6723" strokeweight=".25pt"/>
            <v:line id="_x0000_s1180" style="position:absolute" from="8741,7552" to="8741,6723" strokeweight=".25pt"/>
            <v:line id="_x0000_s1179" style="position:absolute" from="11186,7552" to="11186,6723" strokeweight=".25pt"/>
            <v:line id="_x0000_s1178" style="position:absolute" from="3816,9301" to="3816,7552" strokeweight=".25pt"/>
            <v:line id="_x0000_s1177" style="position:absolute" from="6264,9301" to="6264,7552" strokeweight=".25pt"/>
            <v:line id="_x0000_s1176" style="position:absolute" from="8741,9301" to="8741,7552" strokeweight=".25pt"/>
            <v:line id="_x0000_s1175" style="position:absolute" from="11186,9301" to="11186,7552" strokeweight=".25pt"/>
            <v:line id="_x0000_s1174" style="position:absolute" from="821,5694" to="1397,5694" strokeweight=".25pt"/>
            <v:line id="_x0000_s1173" style="position:absolute" from="1397,5694" to="3816,5694" strokeweight=".25pt"/>
            <v:line id="_x0000_s1172" style="position:absolute" from="3816,5694" to="6264,5694" strokeweight=".25pt"/>
            <v:line id="_x0000_s1171" style="position:absolute" from="6264,5694" to="8741,5694" strokeweight=".25pt"/>
            <v:line id="_x0000_s1170" style="position:absolute" from="8741,5694" to="11189,5694" strokeweight=".25pt"/>
            <v:line id="_x0000_s1169" style="position:absolute" from="823,11838" to="823,10810" strokeweight=".25pt"/>
            <v:line id="_x0000_s1168" style="position:absolute" from="823,12928" to="823,11838" strokeweight=".25pt"/>
            <v:line id="_x0000_s1167" style="position:absolute" from="1397,11838" to="1397,10810" strokeweight=".25pt"/>
            <v:line id="_x0000_s1166" style="position:absolute" from="1397,12928" to="1397,11838" strokeweight=".25pt"/>
            <v:line id="_x0000_s1165" style="position:absolute" from="821,12930" to="1397,12930" strokeweight=".25pt"/>
            <v:line id="_x0000_s1164" style="position:absolute" from="3816,11838" to="3816,10810" strokeweight=".25pt"/>
            <v:line id="_x0000_s1163" style="position:absolute" from="3816,12928" to="3816,11838" strokeweight=".25pt"/>
            <v:line id="_x0000_s1162" style="position:absolute" from="1397,12930" to="3816,12930" strokeweight=".25pt"/>
            <v:line id="_x0000_s1161" style="position:absolute" from="6264,11838" to="6264,10810" strokeweight=".25pt"/>
            <v:line id="_x0000_s1160" style="position:absolute" from="6264,12928" to="6264,11838" strokeweight=".25pt"/>
            <v:line id="_x0000_s1159" style="position:absolute" from="3816,12930" to="6264,12930" strokeweight=".25pt"/>
            <v:line id="_x0000_s1158" style="position:absolute" from="8741,11838" to="8741,10810" strokeweight=".25pt"/>
            <v:line id="_x0000_s1157" style="position:absolute" from="8741,12928" to="8741,11838" strokeweight=".25pt"/>
            <v:line id="_x0000_s1156" style="position:absolute" from="6264,12930" to="8741,12930" strokeweight=".25pt"/>
            <v:line id="_x0000_s1155" style="position:absolute" from="11186,11838" to="11186,10810" strokeweight=".25pt"/>
            <v:line id="_x0000_s1154" style="position:absolute" from="11186,12928" to="11186,11838" strokeweight=".25pt"/>
            <v:line id="_x0000_s1153" style="position:absolute" from="8741,12930" to="11189,12930" strokeweight=".25pt"/>
            <v:line id="_x0000_s1152" style="position:absolute" from="3816,10810" to="3816,9301" strokeweight=".25pt"/>
            <v:line id="_x0000_s1151" style="position:absolute" from="6264,10810" to="6264,9301" strokeweight=".25pt"/>
            <v:line id="_x0000_s1150" style="position:absolute" from="8741,10810" to="8741,9301" strokeweight=".25pt"/>
            <v:line id="_x0000_s1149" style="position:absolute" from="11186,10810" to="11186,9301" strokeweight=".25pt"/>
            <v:line id="_x0000_s1148" style="position:absolute" from="823,6723" to="823,5697" strokeweight=".25pt"/>
            <v:line id="_x0000_s1147" style="position:absolute" from="1397,6723" to="1397,5697" strokeweight=".25pt"/>
            <v:line id="_x0000_s1146" style="position:absolute" from="823,7552" to="823,6723" strokeweight=".25pt"/>
            <v:line id="_x0000_s1145" style="position:absolute" from="1397,7552" to="1397,6723" strokeweight=".25pt"/>
            <v:line id="_x0000_s1144" style="position:absolute" from="823,9301" to="823,7552" strokeweight=".25pt"/>
            <v:line id="_x0000_s1143" style="position:absolute" from="1397,9301" to="1397,7552" strokeweight=".25pt"/>
            <v:line id="_x0000_s1142" style="position:absolute" from="823,10810" to="823,9301" strokeweight=".25pt"/>
            <v:line id="_x0000_s1141" style="position:absolute" from="1397,10810" to="1397,9301" strokeweight=".25pt"/>
            <w10:wrap anchorx="page" anchory="page"/>
          </v:group>
        </w:pict>
      </w:r>
      <w:r>
        <w:pict w14:anchorId="1A606288">
          <v:shape id="_x0000_s1138" type="#_x0000_t202" style="position:absolute;margin-left:31.4pt;margin-top:754.4pt;width:14.8pt;height:15.4pt;z-index:-12232;mso-position-horizontal-relative:page;mso-position-vertical-relative:page" filled="f" stroked="f">
            <v:textbox inset="0,0,0,0">
              <w:txbxContent>
                <w:p w14:paraId="09DFCE21" w14:textId="77777777" w:rsidR="0080575B" w:rsidRPr="00657578" w:rsidRDefault="00B521C9">
                  <w:pPr>
                    <w:spacing w:before="39"/>
                    <w:ind w:left="20"/>
                    <w:rPr>
                      <w:rFonts w:ascii="Arial" w:hAnsi="Arial" w:cs="Arial"/>
                    </w:rPr>
                  </w:pPr>
                  <w:r w:rsidRPr="00657578">
                    <w:rPr>
                      <w:rFonts w:ascii="Arial" w:hAnsi="Arial" w:cs="Arial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  <w:r>
        <w:pict w14:anchorId="0E831DF2">
          <v:shape id="_x0000_s1135" type="#_x0000_t202" style="position:absolute;margin-left:41.15pt;margin-top:100.2pt;width:28.7pt;height:17pt;z-index:-12160;mso-position-horizontal-relative:page;mso-position-vertical-relative:page" filled="f" stroked="f">
            <v:textbox inset="0,0,0,0">
              <w:txbxContent>
                <w:p w14:paraId="4D27B199" w14:textId="77777777" w:rsidR="0080575B" w:rsidRDefault="0080575B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72091D9">
          <v:shape id="_x0000_s1134" type="#_x0000_t202" style="position:absolute;margin-left:69.8pt;margin-top:100.2pt;width:121pt;height:17pt;z-index:-12136;mso-position-horizontal-relative:page;mso-position-vertical-relative:page" filled="f" stroked="f">
            <v:textbox inset="0,0,0,0">
              <w:txbxContent>
                <w:p w14:paraId="38073EB3" w14:textId="77777777" w:rsidR="0080575B" w:rsidRPr="00290A83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290A83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>
        <w:pict w14:anchorId="17880FDF">
          <v:shape id="_x0000_s1133" type="#_x0000_t202" style="position:absolute;margin-left:190.8pt;margin-top:100.2pt;width:122.4pt;height:17pt;z-index:-12112;mso-position-horizontal-relative:page;mso-position-vertical-relative:page" filled="f" stroked="f">
            <v:textbox inset="0,0,0,0">
              <w:txbxContent>
                <w:p w14:paraId="739E0B71" w14:textId="77777777" w:rsidR="0080575B" w:rsidRPr="00290A83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290A83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>
        <w:pict w14:anchorId="59D58FEA">
          <v:shape id="_x0000_s1132" type="#_x0000_t202" style="position:absolute;margin-left:313.2pt;margin-top:100.2pt;width:123.85pt;height:17pt;z-index:-12088;mso-position-horizontal-relative:page;mso-position-vertical-relative:page" filled="f" stroked="f">
            <v:textbox inset="0,0,0,0">
              <w:txbxContent>
                <w:p w14:paraId="0C33B894" w14:textId="77777777" w:rsidR="0080575B" w:rsidRPr="00290A83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290A83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>
        <w:pict w14:anchorId="70FEDCCC">
          <v:shape id="_x0000_s1131" type="#_x0000_t202" style="position:absolute;margin-left:437pt;margin-top:100.2pt;width:122.3pt;height:17pt;z-index:-12064;mso-position-horizontal-relative:page;mso-position-vertical-relative:page" filled="f" stroked="f">
            <v:textbox inset="0,0,0,0">
              <w:txbxContent>
                <w:p w14:paraId="2DEF0477" w14:textId="77777777" w:rsidR="0080575B" w:rsidRPr="00290A83" w:rsidRDefault="00B521C9">
                  <w:pPr>
                    <w:spacing w:before="71"/>
                    <w:ind w:left="79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290A83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>
        <w:pict w14:anchorId="7C696150">
          <v:shape id="_x0000_s1130" type="#_x0000_t202" style="position:absolute;margin-left:41.15pt;margin-top:117.2pt;width:28.7pt;height:167.55pt;z-index:-12040;mso-position-horizontal-relative:page;mso-position-vertical-relative:page" filled="f" stroked="f">
            <v:textbox style="layout-flow:vertical;mso-layout-flow-alt:bottom-to-top" inset="0,0,0,0">
              <w:txbxContent>
                <w:p w14:paraId="05C49B9A" w14:textId="77777777" w:rsidR="0080575B" w:rsidRPr="00290A83" w:rsidRDefault="00B521C9">
                  <w:pPr>
                    <w:pStyle w:val="BodyText"/>
                    <w:spacing w:before="200"/>
                    <w:ind w:left="368" w:right="-851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IN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ITI</w:t>
                  </w:r>
                  <w:r w:rsidRPr="00290A83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  <w:r w:rsidRPr="00290A83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290A83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290A83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LA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NNI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 w14:anchorId="2D2448BD">
          <v:shape id="_x0000_s1125" type="#_x0000_t202" style="position:absolute;margin-left:41.15pt;margin-top:284.7pt;width:28.7pt;height:361.8pt;z-index:-11920;mso-position-horizontal-relative:page;mso-position-vertical-relative:page" filled="f" stroked="f">
            <v:textbox style="layout-flow:vertical;mso-layout-flow-alt:bottom-to-top;mso-next-textbox:#_x0000_s1125" inset="0,0,0,0">
              <w:txbxContent>
                <w:p w14:paraId="1D800685" w14:textId="77777777" w:rsidR="0080575B" w:rsidRPr="00290A83" w:rsidRDefault="00B521C9">
                  <w:pPr>
                    <w:pStyle w:val="BodyText"/>
                    <w:spacing w:before="121"/>
                    <w:ind w:left="2058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290A83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FO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RMI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  <w:r w:rsidRPr="00290A83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290A83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E</w:t>
                  </w:r>
                  <w:r w:rsidRPr="00290A83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290A83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290A83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  <w:p w14:paraId="5386DD34" w14:textId="77777777" w:rsidR="0080575B" w:rsidRPr="00290A83" w:rsidRDefault="0080575B">
                  <w:pPr>
                    <w:pStyle w:val="BodyText"/>
                    <w:ind w:left="40"/>
                    <w:rPr>
                      <w:rFonts w:ascii="Arial Black" w:hAnsi="Arial Black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</w:p>
    <w:p w14:paraId="288D7446" w14:textId="47804689" w:rsidR="0080575B" w:rsidRDefault="00E34498">
      <w:pPr>
        <w:rPr>
          <w:sz w:val="2"/>
          <w:szCs w:val="2"/>
        </w:rPr>
        <w:sectPr w:rsidR="0080575B">
          <w:type w:val="continuous"/>
          <w:pgSz w:w="12240" w:h="15840"/>
          <w:pgMar w:top="840" w:right="680" w:bottom="280" w:left="520" w:header="720" w:footer="720" w:gutter="0"/>
          <w:cols w:space="720"/>
        </w:sectPr>
      </w:pPr>
      <w:r>
        <w:rPr>
          <w:noProof/>
          <w:sz w:val="2"/>
          <w:szCs w:val="2"/>
        </w:rPr>
        <w:pict>
          <v:shape id="_x0000_s1222" type="#_x0000_t202" style="position:absolute;margin-left:446.55pt;margin-top:654.45pt;width:112.85pt;height:14.05pt;z-index:-10296;mso-position-horizontal-relative:page;mso-position-vertical-relative:page" filled="f" stroked="f">
            <v:textbox inset="0,0,0,0">
              <w:txbxContent>
                <w:p w14:paraId="6685B73E" w14:textId="77777777" w:rsidR="00F92418" w:rsidRPr="00A84147" w:rsidRDefault="00F92418" w:rsidP="00F92418">
                  <w:pPr>
                    <w:spacing w:before="52"/>
                    <w:ind w:left="2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bookmarkStart w:id="0" w:name="_GoBack"/>
                  <w:r w:rsidRPr="00A84147">
                    <w:rPr>
                      <w:rFonts w:ascii="Arial" w:hAnsi="Arial" w:cs="Arial"/>
                      <w:i/>
                      <w:sz w:val="18"/>
                      <w:szCs w:val="18"/>
                    </w:rPr>
                    <w:t>Continued on next page...</w:t>
                  </w:r>
                  <w:bookmarkEnd w:id="0"/>
                </w:p>
              </w:txbxContent>
            </v:textbox>
            <w10:wrap anchorx="page" anchory="page"/>
          </v:shape>
        </w:pict>
      </w:r>
      <w:r w:rsidR="00657578">
        <w:pict w14:anchorId="7EB0B34D">
          <v:shape id="_x0000_s1137" type="#_x0000_t202" style="position:absolute;margin-left:79.55pt;margin-top:754.5pt;width:143.95pt;height:22.45pt;z-index:-12208;mso-position-horizontal-relative:page;mso-position-vertical-relative:page" filled="f" stroked="f">
            <v:textbox inset="0,0,0,0">
              <w:txbxContent>
                <w:p w14:paraId="3CA0983B" w14:textId="77777777" w:rsidR="0080575B" w:rsidRPr="00657578" w:rsidRDefault="00B521C9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657578">
                    <w:rPr>
                      <w:rFonts w:ascii="Arial" w:hAnsi="Arial" w:cs="Arial"/>
                    </w:rPr>
                    <w:t>Unit 3: Invisible Forces</w:t>
                  </w:r>
                </w:p>
              </w:txbxContent>
            </v:textbox>
            <w10:wrap anchorx="page" anchory="page"/>
          </v:shape>
        </w:pict>
      </w:r>
      <w:r w:rsidR="00657578">
        <w:pict w14:anchorId="5BDB7E24">
          <v:shape id="_x0000_s1136" type="#_x0000_t202" style="position:absolute;margin-left:420.8pt;margin-top:756.4pt;width:138.45pt;height:13.45pt;z-index:-12184;mso-position-horizontal-relative:page;mso-position-vertical-relative:page" filled="f" stroked="f">
            <v:textbox inset="0,0,0,0">
              <w:txbxContent>
                <w:p w14:paraId="3C1AF946" w14:textId="77777777" w:rsidR="0080575B" w:rsidRPr="00657578" w:rsidRDefault="00B521C9">
                  <w:pPr>
                    <w:spacing w:before="34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657578">
                    <w:rPr>
                      <w:rFonts w:ascii="Arial" w:hAnsi="Arial" w:cs="Arial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657578">
        <w:pict w14:anchorId="64073913">
          <v:shape id="_x0000_s1124" type="#_x0000_t202" style="position:absolute;margin-left:71.75pt;margin-top:284.7pt;width:113.5pt;height:361.8pt;z-index:-11896;mso-position-horizontal-relative:page;mso-position-vertical-relative:page" filled="f" stroked="f">
            <v:textbox style="mso-next-textbox:#_x0000_s1124" inset="0,0,0,0">
              <w:txbxContent>
                <w:p w14:paraId="0CC79CB1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carries out the plan/follows a simple procedure</w:t>
                  </w:r>
                </w:p>
                <w:p w14:paraId="60D2F6DC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855377B" w14:textId="77777777" w:rsidR="0080575B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uses some appropriate tools with assistance</w:t>
                  </w:r>
                </w:p>
                <w:p w14:paraId="08C395B0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83E3032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simple observations using senses and, with prompting, records observations in provided charts or drawings</w:t>
                  </w:r>
                </w:p>
                <w:p w14:paraId="24CB9EB8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294C74B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0AE68E8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help to estimate measurements and, with prompting, records simple measurements</w:t>
                  </w:r>
                </w:p>
                <w:p w14:paraId="0DFB4BE6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79DD781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C9B7232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278D87B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 prototype but does not follow the plan</w:t>
                  </w:r>
                </w:p>
                <w:p w14:paraId="2115CB51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A568321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C2593CD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8A41436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help to follow safety procedures and rules</w:t>
                  </w:r>
                </w:p>
                <w:p w14:paraId="39A8354F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657578">
        <w:pict w14:anchorId="04257382">
          <v:shape id="_x0000_s1123" type="#_x0000_t202" style="position:absolute;margin-left:192.75pt;margin-top:284.7pt;width:116pt;height:361.8pt;z-index:-11872;mso-position-horizontal-relative:page;mso-position-vertical-relative:page" filled="f" stroked="f">
            <v:textbox style="mso-next-textbox:#_x0000_s1123" inset="0,0,0,0">
              <w:txbxContent>
                <w:p w14:paraId="191C12F5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most of a simple procedure</w:t>
                  </w:r>
                </w:p>
                <w:p w14:paraId="65100E7A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69FDBA0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408577B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and uses common tools</w:t>
                  </w:r>
                </w:p>
                <w:p w14:paraId="3F10D882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2522C2C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44ED05E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observations using senses and records observations in provided charts and drawings</w:t>
                  </w:r>
                </w:p>
                <w:p w14:paraId="5E9C5128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DE24F69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E0D4DDA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but units may not be appropriate and records measurement which may be incomplete</w:t>
                  </w:r>
                </w:p>
                <w:p w14:paraId="3F7094D0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5654C73" w14:textId="77777777" w:rsidR="00657578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A32BD88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D09C9A0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 prototype according to the plan but the device may not be usable</w:t>
                  </w:r>
                </w:p>
                <w:p w14:paraId="7D616C8A" w14:textId="77777777" w:rsidR="00657578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7A4DA45" w14:textId="77777777" w:rsidR="00657578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B88E5B3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occasional prompting to follow safety procedures and rules</w:t>
                  </w:r>
                </w:p>
                <w:p w14:paraId="2DE0F76B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657578">
        <w:pict w14:anchorId="2BCD0165">
          <v:shape id="_x0000_s1122" type="#_x0000_t202" style="position:absolute;margin-left:315.15pt;margin-top:284.7pt;width:115.8pt;height:361.8pt;z-index:-11848;mso-position-horizontal-relative:page;mso-position-vertical-relative:page" filled="f" stroked="f">
            <v:textbox style="mso-next-textbox:#_x0000_s1122" inset="0,0,0,0">
              <w:txbxContent>
                <w:p w14:paraId="219CB2E6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plan/follows a simple procedure</w:t>
                  </w:r>
                </w:p>
                <w:p w14:paraId="1387D615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D2CA3C4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49382A1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and uses some appropriate tools</w:t>
                  </w:r>
                </w:p>
                <w:p w14:paraId="7A070798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5756668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ABB3964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relevant observations using appropriate senses and records observations using a suitable method</w:t>
                  </w:r>
                </w:p>
                <w:p w14:paraId="7B95B62C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97AB823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B4E9B5D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3F6DDD3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using appropriate units and records measurements accurately</w:t>
                  </w:r>
                </w:p>
                <w:p w14:paraId="20A8A997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17ED9B4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09A957A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A728BAE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 usable prototype according to the plan</w:t>
                  </w:r>
                </w:p>
                <w:p w14:paraId="17658262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9D3A66F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C47A579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most safety procedures and rules</w:t>
                  </w:r>
                </w:p>
                <w:p w14:paraId="53A3CB74" w14:textId="77777777" w:rsidR="0080575B" w:rsidRPr="00AD37A4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657578">
        <w:pict w14:anchorId="72BB37E3">
          <v:shape id="_x0000_s1121" type="#_x0000_t202" style="position:absolute;margin-left:438.95pt;margin-top:284.7pt;width:117pt;height:361.8pt;z-index:-11824;mso-position-horizontal-relative:page;mso-position-vertical-relative:page" filled="f" stroked="f">
            <v:textbox style="mso-next-textbox:#_x0000_s1121" inset="0,0,0,0">
              <w:txbxContent>
                <w:p w14:paraId="7F2A03B2" w14:textId="77777777" w:rsidR="0080575B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procedure, making adjustments as necessary</w:t>
                  </w:r>
                </w:p>
                <w:p w14:paraId="3DB94CC9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9DCD15B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and uses all appropriate tools</w:t>
                  </w:r>
                </w:p>
                <w:p w14:paraId="7758561D" w14:textId="77777777" w:rsidR="0080575B" w:rsidRDefault="0080575B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3E67620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2EC905F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relevant, detailed observations using appropriate senses and records  observations and chooses an effective method for recording observations</w:t>
                  </w:r>
                </w:p>
                <w:p w14:paraId="41AB34A6" w14:textId="77777777" w:rsidR="00657578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86B4D7A" w14:textId="77777777" w:rsidR="0080575B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estimates measurements using the most appropriate units and records measurements accurately in a variety of ways</w:t>
                  </w:r>
                </w:p>
                <w:p w14:paraId="600F9381" w14:textId="77777777" w:rsidR="00657578" w:rsidRPr="00AD37A4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788074D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 usable prototype according to the plan with modifications for improvement</w:t>
                  </w:r>
                </w:p>
                <w:p w14:paraId="1D8DF3EE" w14:textId="77777777" w:rsidR="00657578" w:rsidRDefault="00657578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88D07D6" w14:textId="77777777" w:rsidR="0080575B" w:rsidRPr="00AD37A4" w:rsidRDefault="00B521C9" w:rsidP="00AD37A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AD37A4">
                    <w:rPr>
                      <w:rFonts w:ascii="Arial" w:hAnsi="Arial" w:cs="Arial"/>
                      <w:sz w:val="18"/>
                      <w:szCs w:val="18"/>
                    </w:rPr>
                    <w:t xml:space="preserve"> all safety procedures and rules and explains why they are needed</w:t>
                  </w:r>
                </w:p>
              </w:txbxContent>
            </v:textbox>
            <w10:wrap anchorx="page" anchory="page"/>
          </v:shape>
        </w:pict>
      </w:r>
      <w:r w:rsidR="0037490E">
        <w:pict w14:anchorId="0E80D4A4">
          <v:shape id="_x0000_s1127" type="#_x0000_t202" style="position:absolute;margin-left:317.1pt;margin-top:121.1pt;width:111.9pt;height:167.55pt;z-index:-11968;mso-position-horizontal-relative:page;mso-position-vertical-relative:page" filled="f" stroked="f">
            <v:textbox style="mso-next-textbox:#_x0000_s1127" inset="0,0,0,0">
              <w:txbxContent>
                <w:p w14:paraId="3E1DABF8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identifies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 practical problem to solve</w:t>
                  </w:r>
                </w:p>
                <w:p w14:paraId="135B27BB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2B0FF439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1E18E688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suggests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several possible solutions to the problem and chooses one; makes a simple plan</w:t>
                  </w:r>
                </w:p>
                <w:p w14:paraId="3C50AF3F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7E5FD46E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3D658A47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selects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appropriate materials and describes how they will be used to carry out the plan</w:t>
                  </w:r>
                </w:p>
              </w:txbxContent>
            </v:textbox>
            <w10:wrap anchorx="page" anchory="page"/>
          </v:shape>
        </w:pict>
      </w:r>
      <w:r w:rsidR="0037490E">
        <w:pict w14:anchorId="7F6A53F8">
          <v:shape id="_x0000_s1126" type="#_x0000_t202" style="position:absolute;margin-left:440.9pt;margin-top:121.1pt;width:108.05pt;height:167.55pt;z-index:-11944;mso-position-horizontal-relative:page;mso-position-vertical-relative:page" filled="f" stroked="f">
            <v:textbox style="mso-next-textbox:#_x0000_s1126" inset="0,0,0,0">
              <w:txbxContent>
                <w:p w14:paraId="12A2C6D6" w14:textId="77777777" w:rsidR="0080575B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identifies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 practical problem to solve and gives some criteria for solving it</w:t>
                  </w:r>
                </w:p>
                <w:p w14:paraId="7BB788E7" w14:textId="77777777" w:rsidR="0037490E" w:rsidRPr="0037490E" w:rsidRDefault="0037490E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09B2ABBB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suggests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several possible solutions to the problem that address the criteria; chooses the best solution and makes a simple plan</w:t>
                  </w:r>
                </w:p>
                <w:p w14:paraId="2672C9F3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1CBA3EC7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selects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appropriate materials to carry out the plan and explains reasons for choice</w:t>
                  </w:r>
                </w:p>
              </w:txbxContent>
            </v:textbox>
            <w10:wrap anchorx="page" anchory="page"/>
          </v:shape>
        </w:pict>
      </w:r>
      <w:r w:rsidR="0037490E">
        <w:pict w14:anchorId="71C726C8">
          <v:shape id="_x0000_s1129" type="#_x0000_t202" style="position:absolute;margin-left:71.75pt;margin-top:121.1pt;width:115.4pt;height:167.55pt;z-index:-12016;mso-position-horizontal-relative:page;mso-position-vertical-relative:page" filled="f" stroked="f">
            <v:textbox inset="0,0,0,0">
              <w:txbxContent>
                <w:p w14:paraId="1B3C0A59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works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on a problem set by the teacher or group</w:t>
                  </w:r>
                </w:p>
                <w:p w14:paraId="6965A849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7BF5DBF2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2203D48B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suggests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 solution to the problem and, with prompting, offers ideas about procedure</w:t>
                  </w:r>
                </w:p>
                <w:p w14:paraId="07FD9544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26541118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022092D3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with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prompting, identifies some materials which could be used to carry out the plan</w:t>
                  </w:r>
                </w:p>
              </w:txbxContent>
            </v:textbox>
            <w10:wrap anchorx="page" anchory="page"/>
          </v:shape>
        </w:pict>
      </w:r>
      <w:r w:rsidR="0037490E">
        <w:pict w14:anchorId="0027B614">
          <v:shape id="_x0000_s1128" type="#_x0000_t202" style="position:absolute;margin-left:194.05pt;margin-top:121.1pt;width:109.15pt;height:167.55pt;z-index:-11992;mso-position-horizontal-relative:page;mso-position-vertical-relative:page" filled="f" stroked="f">
            <v:textbox style="mso-next-textbox:#_x0000_s1128" inset="0,0,0,0">
              <w:txbxContent>
                <w:p w14:paraId="332D15BE" w14:textId="77777777" w:rsidR="0080575B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identifies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 problem to solve but it may not be practical</w:t>
                  </w:r>
                </w:p>
                <w:p w14:paraId="2988AF3D" w14:textId="77777777" w:rsidR="0037490E" w:rsidRPr="0037490E" w:rsidRDefault="0037490E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63A7E5ED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suggests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a solution to the problem and makes a simple</w:t>
                  </w:r>
                  <w:r w:rsidRPr="0037490E">
                    <w:rPr>
                      <w:rFonts w:ascii="Arial" w:hAnsi="Arial" w:cs="Arial"/>
                      <w:spacing w:val="1"/>
                      <w:kern w:val="18"/>
                      <w:sz w:val="18"/>
                      <w:szCs w:val="18"/>
                    </w:rPr>
                    <w:t xml:space="preserve"> </w:t>
                  </w:r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plan</w:t>
                  </w:r>
                </w:p>
                <w:p w14:paraId="3B2C8F03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37773EBB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74AE6133" w14:textId="77777777" w:rsidR="0080575B" w:rsidRPr="0037490E" w:rsidRDefault="0080575B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</w:p>
                <w:p w14:paraId="60D3D67D" w14:textId="77777777" w:rsidR="0080575B" w:rsidRPr="0037490E" w:rsidRDefault="00B521C9" w:rsidP="0037490E">
                  <w:pPr>
                    <w:pStyle w:val="BodyText"/>
                    <w:ind w:left="0"/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</w:pPr>
                  <w:proofErr w:type="gramStart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>identifies</w:t>
                  </w:r>
                  <w:proofErr w:type="gramEnd"/>
                  <w:r w:rsidRPr="0037490E">
                    <w:rPr>
                      <w:rFonts w:ascii="Arial" w:hAnsi="Arial" w:cs="Arial"/>
                      <w:kern w:val="18"/>
                      <w:sz w:val="18"/>
                      <w:szCs w:val="18"/>
                    </w:rPr>
                    <w:t xml:space="preserve"> some materials and describes how they could be used to carry out the plan</w:t>
                  </w:r>
                </w:p>
              </w:txbxContent>
            </v:textbox>
            <w10:wrap anchorx="page" anchory="page"/>
          </v:shape>
        </w:pict>
      </w:r>
    </w:p>
    <w:p w14:paraId="55B25A39" w14:textId="2C3DDE93" w:rsidR="0080575B" w:rsidRDefault="001103F3">
      <w:pPr>
        <w:rPr>
          <w:sz w:val="2"/>
          <w:szCs w:val="2"/>
        </w:rPr>
      </w:pPr>
      <w:r>
        <w:lastRenderedPageBreak/>
        <w:pict w14:anchorId="14EEAF20">
          <v:shape id="_x0000_s1042" type="#_x0000_t202" style="position:absolute;margin-left:406.7pt;margin-top:754.5pt;width:131.55pt;height:15.35pt;z-index:-11704;mso-position-horizontal-relative:page;mso-position-vertical-relative:page" filled="f" stroked="f">
            <v:textbox inset="0,0,0,0">
              <w:txbxContent>
                <w:p w14:paraId="17B045B7" w14:textId="77777777" w:rsidR="0080575B" w:rsidRPr="001103F3" w:rsidRDefault="00B521C9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1103F3">
                    <w:rPr>
                      <w:rFonts w:ascii="Arial" w:hAnsi="Arial" w:cs="Arial"/>
                    </w:rPr>
                    <w:t>Unit 3: Invisible Forces</w:t>
                  </w:r>
                </w:p>
              </w:txbxContent>
            </v:textbox>
            <w10:wrap anchorx="page" anchory="page"/>
          </v:shape>
        </w:pict>
      </w:r>
      <w:r>
        <w:pict w14:anchorId="23C1188C">
          <v:shape id="_x0000_s1041" type="#_x0000_t202" style="position:absolute;margin-left:47.95pt;margin-top:756.4pt;width:140.5pt;height:13.45pt;z-index:-11680;mso-position-horizontal-relative:page;mso-position-vertical-relative:page" filled="f" stroked="f">
            <v:textbox inset="0,0,0,0">
              <w:txbxContent>
                <w:p w14:paraId="259ECE34" w14:textId="77777777" w:rsidR="0080575B" w:rsidRPr="001103F3" w:rsidRDefault="00B521C9">
                  <w:pPr>
                    <w:spacing w:before="34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1103F3">
                    <w:rPr>
                      <w:rFonts w:ascii="Arial" w:hAnsi="Arial" w:cs="Arial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 w14:anchorId="18C9A089">
          <v:shape id="_x0000_s1028" type="#_x0000_t202" style="position:absolute;margin-left:207.05pt;margin-top:341.1pt;width:113.55pt;height:266.3pt;z-index:-11368;mso-position-horizontal-relative:page;mso-position-vertical-relative:page" filled="f" stroked="f">
            <v:textbox inset="0,0,0,0">
              <w:txbxContent>
                <w:p w14:paraId="360E69E4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suggestions to group members as to what should be done</w:t>
                  </w:r>
                </w:p>
                <w:p w14:paraId="62010EFE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DA904D5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82B420F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simple scientific terminology but does not always use it correctly</w:t>
                  </w:r>
                </w:p>
                <w:p w14:paraId="6E921BC1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63FA0F0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basic information about the solution and most of the procedures</w:t>
                  </w:r>
                </w:p>
                <w:p w14:paraId="020E11B3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0C9B2E7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observations, and draws on their language</w:t>
                  </w:r>
                  <w:r w:rsidRPr="0054234F">
                    <w:rPr>
                      <w:rFonts w:ascii="Arial" w:hAnsi="Arial" w:cs="Arial"/>
                      <w:spacing w:val="1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use</w:t>
                  </w:r>
                </w:p>
                <w:p w14:paraId="04E12E93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A2075D9">
          <v:shape id="_x0000_s1027" type="#_x0000_t202" style="position:absolute;margin-left:329.45pt;margin-top:341.1pt;width:115.15pt;height:266.3pt;z-index:-11344;mso-position-horizontal-relative:page;mso-position-vertical-relative:page" filled="f" stroked="f">
            <v:textbox inset="0,0,0,0">
              <w:txbxContent>
                <w:p w14:paraId="06C05BAB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with group members, sometimes with problems</w:t>
                  </w:r>
                </w:p>
                <w:p w14:paraId="1C896D64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F3646A1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0407C42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usually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14:paraId="04EBCDCA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54281BE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3783B2D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6830F6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most of the information about the solution and procedures</w:t>
                  </w:r>
                </w:p>
                <w:p w14:paraId="1CF3BFE3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E152189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BB455D8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learns from their observations and descriptions</w:t>
                  </w:r>
                </w:p>
                <w:p w14:paraId="704E0779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A55C3A7">
          <v:shape id="_x0000_s1026" type="#_x0000_t202" style="position:absolute;margin-left:453.3pt;margin-top:341.1pt;width:116.15pt;height:266.3pt;z-index:-11320;mso-position-horizontal-relative:page;mso-position-vertical-relative:page" filled="f" stroked="f">
            <v:textbox inset="0,0,0,0">
              <w:txbxContent>
                <w:p w14:paraId="13504CE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works effectively with group members</w:t>
                  </w:r>
                </w:p>
                <w:p w14:paraId="0AA3E1F7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C20673E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2259D4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14:paraId="48105C67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6B5B58F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402F621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0A93F42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communicates the information about the solution and procedures</w:t>
                  </w:r>
                </w:p>
                <w:p w14:paraId="67EC96C6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A6114ED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96CB09F" w14:textId="4E480130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</w:t>
                  </w:r>
                  <w:r w:rsidR="00817922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to the ideas of others and applies the observations </w:t>
                  </w:r>
                  <w:r w:rsidR="00817922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and descriptions</w:t>
                  </w:r>
                  <w:r w:rsidRPr="0054234F">
                    <w:rPr>
                      <w:rFonts w:ascii="Arial" w:hAnsi="Arial" w:cs="Arial"/>
                      <w:spacing w:val="5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</w:p>
                <w:p w14:paraId="59C0AC96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their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own ideas and understandings</w:t>
                  </w:r>
                </w:p>
              </w:txbxContent>
            </v:textbox>
            <w10:wrap anchorx="page" anchory="page"/>
          </v:shape>
        </w:pict>
      </w:r>
      <w:r>
        <w:pict w14:anchorId="0DC6A58C">
          <v:shape id="_x0000_s1029" type="#_x0000_t202" style="position:absolute;margin-left:86.1pt;margin-top:341.1pt;width:114.75pt;height:266.3pt;z-index:-11392;mso-position-horizontal-relative:page;mso-position-vertical-relative:page" filled="f" stroked="f">
            <v:textbox inset="0,0,0,0">
              <w:txbxContent>
                <w:p w14:paraId="50502FA4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willingly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asks for help and accepts help from other group members</w:t>
                  </w:r>
                </w:p>
                <w:p w14:paraId="2F4076C1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7188B3A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3A203F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some scientific terminology but rarely uses it</w:t>
                  </w:r>
                </w:p>
                <w:p w14:paraId="597FEB88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B7BAC75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293B521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describes the solution and some of the procedures</w:t>
                  </w:r>
                </w:p>
                <w:p w14:paraId="2798AEC6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775981B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55903CC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</w:t>
                  </w:r>
                </w:p>
                <w:p w14:paraId="22F38799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052D14">
        <w:pict w14:anchorId="0A14A34F">
          <v:shape id="_x0000_s1034" type="#_x0000_t202" style="position:absolute;margin-left:86.1pt;margin-top:114.3pt;width:114.75pt;height:225.55pt;z-index:-11512;mso-position-horizontal-relative:page;mso-position-vertical-relative:page" filled="f" stroked="f">
            <v:textbox inset="0,0,0,0">
              <w:txbxContent>
                <w:p w14:paraId="6035DD05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says whether or not a solution works</w:t>
                  </w:r>
                </w:p>
                <w:p w14:paraId="0D6CE176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5121AC6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patterns and discrepancies in objects and events</w:t>
                  </w:r>
                </w:p>
                <w:p w14:paraId="4299EC88" w14:textId="77777777" w:rsidR="0080575B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B2CF7FB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613E5A4" w14:textId="77777777" w:rsidR="0080575B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new questions but they may not be on the same topic</w:t>
                  </w:r>
                </w:p>
                <w:p w14:paraId="77321D90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45D7BF3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makes simple suggestions for changes to improve the device/solution</w:t>
                  </w:r>
                </w:p>
              </w:txbxContent>
            </v:textbox>
            <w10:wrap anchorx="page" anchory="page"/>
          </v:shape>
        </w:pict>
      </w:r>
      <w:r w:rsidR="00052D14">
        <w:pict w14:anchorId="54C9C166">
          <v:shape id="_x0000_s1033" type="#_x0000_t202" style="position:absolute;margin-left:207.05pt;margin-top:114.3pt;width:113.55pt;height:225.55pt;z-index:-11488;mso-position-horizontal-relative:page;mso-position-vertical-relative:page" filled="f" stroked="f">
            <v:textbox inset="0,0,0,0">
              <w:txbxContent>
                <w:p w14:paraId="6399A82E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says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whether a solution works in terms of some simple criteria</w:t>
                  </w:r>
                </w:p>
                <w:p w14:paraId="18D5CE7F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D5F932F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simple explanations</w:t>
                  </w:r>
                </w:p>
                <w:p w14:paraId="369E62FE" w14:textId="77777777" w:rsidR="0080575B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for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some patterns and discrepancies in objects and events</w:t>
                  </w:r>
                </w:p>
                <w:p w14:paraId="4B87935B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54879D8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on the same topic</w:t>
                  </w:r>
                </w:p>
                <w:p w14:paraId="78774FEC" w14:textId="77777777" w:rsidR="0080575B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8A52528" w14:textId="77777777" w:rsidR="00052D14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28F5582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44205B3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some practical changes to improve the device/solution</w:t>
                  </w:r>
                </w:p>
                <w:p w14:paraId="43E16C55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052D14">
        <w:pict w14:anchorId="5B0D4CA1">
          <v:shape id="_x0000_s1032" type="#_x0000_t202" style="position:absolute;margin-left:329.45pt;margin-top:114.3pt;width:115.15pt;height:225.55pt;z-index:-11464;mso-position-horizontal-relative:page;mso-position-vertical-relative:page" filled="f" stroked="f">
            <v:textbox inset="0,0,0,0">
              <w:txbxContent>
                <w:p w14:paraId="0E127BC4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evaluates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explains the effectiveness of a solution in terms of simple criteria</w:t>
                  </w:r>
                </w:p>
                <w:p w14:paraId="7622D17C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0CB8699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explanations for most patterns and discrepancies in objects and events</w:t>
                  </w:r>
                </w:p>
                <w:p w14:paraId="0AF75B80" w14:textId="77777777" w:rsidR="0080575B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2FCB809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E7DEEA7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that arise from the solution</w:t>
                  </w:r>
                </w:p>
                <w:p w14:paraId="50395C80" w14:textId="77777777" w:rsidR="0080575B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2F04DC0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39E808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makes practical changes to improve the device/ solution</w:t>
                  </w:r>
                </w:p>
              </w:txbxContent>
            </v:textbox>
            <w10:wrap anchorx="page" anchory="page"/>
          </v:shape>
        </w:pict>
      </w:r>
      <w:r w:rsidR="00052D14">
        <w:pict w14:anchorId="2841AFE1">
          <v:shape id="_x0000_s1031" type="#_x0000_t202" style="position:absolute;margin-left:453.3pt;margin-top:114.3pt;width:112.7pt;height:225.55pt;z-index:-11440;mso-position-horizontal-relative:page;mso-position-vertical-relative:page" filled="f" stroked="f">
            <v:textbox inset="0,0,0,0">
              <w:txbxContent>
                <w:p w14:paraId="1FE08C5D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evaluates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explains the effectiveness of a solution in terms of a broad range of criteria</w:t>
                  </w:r>
                </w:p>
                <w:p w14:paraId="04758A5B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clear explanation for patterns and discrepancies in objects and events</w:t>
                  </w:r>
                </w:p>
                <w:p w14:paraId="2C496BDF" w14:textId="77777777" w:rsidR="0080575B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42CFCCC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7BC274D" w14:textId="77777777" w:rsidR="0080575B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new questions that arise from the solution and suggests how they could be solved</w:t>
                  </w:r>
                </w:p>
                <w:p w14:paraId="67E3A34D" w14:textId="77777777" w:rsidR="00052D14" w:rsidRPr="0054234F" w:rsidRDefault="00052D14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83C6DEC" w14:textId="77777777" w:rsidR="0080575B" w:rsidRPr="0054234F" w:rsidRDefault="00B521C9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54234F">
                    <w:rPr>
                      <w:rFonts w:ascii="Arial" w:hAnsi="Arial" w:cs="Arial"/>
                      <w:sz w:val="18"/>
                      <w:szCs w:val="18"/>
                    </w:rPr>
                    <w:t xml:space="preserve"> effective changes to improve the device/ solution</w:t>
                  </w:r>
                </w:p>
                <w:p w14:paraId="3151AC02" w14:textId="77777777" w:rsidR="0080575B" w:rsidRPr="0054234F" w:rsidRDefault="0080575B" w:rsidP="0054234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996FBC">
        <w:pict w14:anchorId="46FF87D2">
          <v:shape id="_x0000_s1044" type="#_x0000_t202" style="position:absolute;margin-left:464.9pt;margin-top:64.15pt;width:73.35pt;height:20.1pt;z-index:-11752;mso-position-horizontal-relative:page;mso-position-vertical-relative:page" filled="f" stroked="f">
            <v:textbox inset="0,0,0,0">
              <w:txbxContent>
                <w:p w14:paraId="1751F3C2" w14:textId="77777777" w:rsidR="0080575B" w:rsidRPr="00996FBC" w:rsidRDefault="00B521C9">
                  <w:pPr>
                    <w:spacing w:before="53"/>
                    <w:ind w:left="20"/>
                    <w:rPr>
                      <w:rFonts w:ascii="Arial" w:hAnsi="Arial" w:cs="Arial"/>
                      <w:b/>
                      <w:sz w:val="24"/>
                    </w:rPr>
                  </w:pPr>
                  <w:r w:rsidRPr="00996FBC">
                    <w:rPr>
                      <w:rFonts w:ascii="Arial" w:hAnsi="Arial" w:cs="Arial"/>
                      <w:b/>
                      <w:w w:val="95"/>
                      <w:sz w:val="24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E34498">
        <w:pict w14:anchorId="135BE226">
          <v:shape id="_x0000_s1045" type="#_x0000_t202" style="position:absolute;margin-left:117.45pt;margin-top:43.35pt;width:409.05pt;height:46.75pt;z-index:-11776;mso-position-horizontal-relative:page;mso-position-vertical-relative:page" filled="f" stroked="f">
            <v:textbox inset="0,0,0,0">
              <w:txbxContent>
                <w:p w14:paraId="15D9C5AC" w14:textId="77777777" w:rsidR="0080575B" w:rsidRPr="00996FBC" w:rsidRDefault="00B521C9">
                  <w:pPr>
                    <w:spacing w:before="125"/>
                    <w:ind w:left="20"/>
                    <w:rPr>
                      <w:rFonts w:ascii="Arial Black" w:hAnsi="Arial Black"/>
                      <w:sz w:val="56"/>
                      <w:szCs w:val="56"/>
                    </w:rPr>
                  </w:pPr>
                  <w:r w:rsidRPr="00996FBC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Design</w:t>
                  </w:r>
                  <w:r w:rsidRPr="00996FBC">
                    <w:rPr>
                      <w:rFonts w:ascii="Arial Black" w:hAnsi="Arial Black"/>
                      <w:spacing w:val="-101"/>
                      <w:sz w:val="56"/>
                      <w:szCs w:val="56"/>
                    </w:rPr>
                    <w:t xml:space="preserve"> </w:t>
                  </w:r>
                  <w:r w:rsidRPr="00996FBC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Process</w:t>
                  </w:r>
                  <w:r w:rsidRPr="00996FBC">
                    <w:rPr>
                      <w:rFonts w:ascii="Arial Black" w:hAnsi="Arial Black"/>
                      <w:spacing w:val="-101"/>
                      <w:sz w:val="56"/>
                      <w:szCs w:val="56"/>
                    </w:rPr>
                    <w:t xml:space="preserve"> </w:t>
                  </w:r>
                  <w:r w:rsidRPr="00996FBC">
                    <w:rPr>
                      <w:rFonts w:ascii="Arial Black" w:hAnsi="Arial Black"/>
                      <w:spacing w:val="-4"/>
                      <w:sz w:val="56"/>
                      <w:szCs w:val="56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E34498">
        <w:pict w14:anchorId="540A7016">
          <v:group id="_x0000_s1046" style="position:absolute;margin-left:54.7pt;margin-top:97.15pt;width:518.4pt;height:509.05pt;z-index:-11800;mso-position-horizontal-relative:page;mso-position-vertical-relative:page" coordorigin="1094,1944" coordsize="10368,10181">
            <v:line id="_x0000_s1120" style="position:absolute" from="1094,1946" to="1670,1946" strokeweight=".25pt"/>
            <v:line id="_x0000_s1119" style="position:absolute" from="1097,2284" to="1097,1949" strokeweight=".25pt"/>
            <v:line id="_x0000_s1118" style="position:absolute" from="1670,1946" to="4090,1946" strokeweight=".25pt"/>
            <v:line id="_x0000_s1117" style="position:absolute" from="1670,2284" to="1670,1949" strokeweight=".25pt"/>
            <v:line id="_x0000_s1116" style="position:absolute" from="4090,1946" to="6538,1946" strokeweight=".25pt"/>
            <v:line id="_x0000_s1115" style="position:absolute" from="4090,2284" to="4090,1949" strokeweight=".25pt"/>
            <v:line id="_x0000_s1114" style="position:absolute" from="6538,1946" to="9014,1946" strokeweight=".25pt"/>
            <v:line id="_x0000_s1113" style="position:absolute" from="6538,2284" to="6538,1949" strokeweight=".25pt"/>
            <v:line id="_x0000_s1112" style="position:absolute" from="9014,1946" to="11462,1946" strokeweight=".25pt"/>
            <v:line id="_x0000_s1111" style="position:absolute" from="9014,2284" to="9014,1949" strokeweight=".25pt"/>
            <v:line id="_x0000_s1110" style="position:absolute" from="11460,2284" to="11460,1949" strokeweight=".25pt"/>
            <v:line id="_x0000_s1109" style="position:absolute" from="1094,2286" to="1670,2286" strokeweight=".25pt"/>
            <v:line id="_x0000_s1108" style="position:absolute" from="1670,2286" to="4090,2286" strokeweight=".25pt"/>
            <v:line id="_x0000_s1107" style="position:absolute" from="4090,2286" to="6538,2286" strokeweight=".25pt"/>
            <v:line id="_x0000_s1106" style="position:absolute" from="6538,2286" to="9014,2286" strokeweight=".25pt"/>
            <v:line id="_x0000_s1105" style="position:absolute" from="9014,2286" to="11462,2286" strokeweight=".25pt"/>
            <v:line id="_x0000_s1104" style="position:absolute" from="11460,3370" to="11460,2289" strokeweight=".25pt"/>
            <v:line id="_x0000_s1103" style="position:absolute" from="11460,4638" to="11460,3370" strokeweight=".25pt"/>
            <v:line id="_x0000_s1102" style="position:absolute" from="11460,5702" to="11460,4638" strokeweight=".25pt"/>
            <v:line id="_x0000_s1101" style="position:absolute" from="11460,6794" to="11460,5702" strokeweight=".25pt"/>
            <v:line id="_x0000_s1100" style="position:absolute" from="1670,8035" to="1670,6799" strokeweight=".25pt"/>
            <v:line id="_x0000_s1099" style="position:absolute" from="4090,8035" to="4090,6799" strokeweight=".25pt"/>
            <v:line id="_x0000_s1098" style="position:absolute" from="6538,8035" to="6538,6799" strokeweight=".25pt"/>
            <v:line id="_x0000_s1097" style="position:absolute" from="9014,8035" to="9014,6799" strokeweight=".25pt"/>
            <v:line id="_x0000_s1096" style="position:absolute" from="11460,8035" to="11460,6799" strokeweight=".25pt"/>
            <v:line id="_x0000_s1095" style="position:absolute" from="1670,9274" to="1670,8035" strokeweight=".25pt"/>
            <v:line id="_x0000_s1094" style="position:absolute" from="4090,9274" to="4090,8035" strokeweight=".25pt"/>
            <v:line id="_x0000_s1093" style="position:absolute" from="6538,9274" to="6538,8035" strokeweight=".25pt"/>
            <v:line id="_x0000_s1092" style="position:absolute" from="9014,9274" to="9014,8035" strokeweight=".25pt"/>
            <v:line id="_x0000_s1091" style="position:absolute" from="11460,9274" to="11460,8035" strokeweight=".25pt"/>
            <v:line id="_x0000_s1090" style="position:absolute" from="1670,10512" to="1670,9274" strokeweight=".25pt"/>
            <v:line id="_x0000_s1089" style="position:absolute" from="4090,10512" to="4090,9274" strokeweight=".25pt"/>
            <v:line id="_x0000_s1088" style="position:absolute" from="6538,10512" to="6538,9274" strokeweight=".25pt"/>
            <v:line id="_x0000_s1087" style="position:absolute" from="9014,10512" to="9014,9274" strokeweight=".25pt"/>
            <v:line id="_x0000_s1086" style="position:absolute" from="11460,10512" to="11460,9274" strokeweight=".25pt"/>
            <v:line id="_x0000_s1085" style="position:absolute" from="1097,8035" to="1097,6799" strokeweight=".25pt"/>
            <v:line id="_x0000_s1084" style="position:absolute" from="1097,9274" to="1097,8035" strokeweight=".25pt"/>
            <v:line id="_x0000_s1083" style="position:absolute" from="1097,10512" to="1097,9274" strokeweight=".25pt"/>
            <v:line id="_x0000_s1082" style="position:absolute" from="1097,12120" to="1097,10512" strokeweight=".25pt"/>
            <v:line id="_x0000_s1081" style="position:absolute" from="1670,12122" to="4090,12122" strokeweight=".25pt"/>
            <v:line id="_x0000_s1080" style="position:absolute" from="4090,12122" to="6538,12122" strokeweight=".25pt"/>
            <v:line id="_x0000_s1079" style="position:absolute" from="6538,12122" to="9014,12122" strokeweight=".25pt"/>
            <v:line id="_x0000_s1078" style="position:absolute" from="9014,12122" to="11462,12122" strokeweight=".25pt"/>
            <v:line id="_x0000_s1077" style="position:absolute" from="1670,12120" to="1670,10512" strokeweight=".25pt"/>
            <v:line id="_x0000_s1076" style="position:absolute" from="4090,12120" to="4090,10512" strokeweight=".25pt"/>
            <v:line id="_x0000_s1075" style="position:absolute" from="6538,12120" to="6538,10512" strokeweight=".25pt"/>
            <v:line id="_x0000_s1074" style="position:absolute" from="9014,12120" to="9014,10512" strokeweight=".25pt"/>
            <v:line id="_x0000_s1073" style="position:absolute" from="11460,12120" to="11460,10512" strokeweight=".25pt"/>
            <v:line id="_x0000_s1072" style="position:absolute" from="1094,6797" to="1670,6797" strokeweight=".25pt"/>
            <v:line id="_x0000_s1071" style="position:absolute" from="1670,6797" to="4090,6797" strokeweight=".25pt"/>
            <v:line id="_x0000_s1070" style="position:absolute" from="4090,6797" to="6538,6797" strokeweight=".25pt"/>
            <v:line id="_x0000_s1069" style="position:absolute" from="6538,6797" to="9014,6797" strokeweight=".25pt"/>
            <v:line id="_x0000_s1068" style="position:absolute" from="9014,6797" to="11462,6797" strokeweight=".25pt"/>
            <v:line id="_x0000_s1067" style="position:absolute" from="4090,3370" to="4090,2289" strokeweight=".25pt"/>
            <v:line id="_x0000_s1066" style="position:absolute" from="6538,3370" to="6538,2289" strokeweight=".25pt"/>
            <v:line id="_x0000_s1065" style="position:absolute" from="9014,3370" to="9014,2289" strokeweight=".25pt"/>
            <v:line id="_x0000_s1064" style="position:absolute" from="4090,4638" to="4090,3370" strokeweight=".25pt"/>
            <v:line id="_x0000_s1063" style="position:absolute" from="6538,4638" to="6538,3370" strokeweight=".25pt"/>
            <v:line id="_x0000_s1062" style="position:absolute" from="9014,4638" to="9014,3370" strokeweight=".25pt"/>
            <v:line id="_x0000_s1061" style="position:absolute" from="4090,5702" to="4090,4638" strokeweight=".25pt"/>
            <v:line id="_x0000_s1060" style="position:absolute" from="6538,5702" to="6538,4638" strokeweight=".25pt"/>
            <v:line id="_x0000_s1059" style="position:absolute" from="9014,5702" to="9014,4638" strokeweight=".25pt"/>
            <v:line id="_x0000_s1058" style="position:absolute" from="4090,6794" to="4090,5702" strokeweight=".25pt"/>
            <v:line id="_x0000_s1057" style="position:absolute" from="6538,6794" to="6538,5702" strokeweight=".25pt"/>
            <v:line id="_x0000_s1056" style="position:absolute" from="9014,6794" to="9014,5702" strokeweight=".25pt"/>
            <v:line id="_x0000_s1055" style="position:absolute" from="1094,12122" to="1670,12122" strokeweight=".25pt"/>
            <v:line id="_x0000_s1054" style="position:absolute" from="1097,3370" to="1097,2289" strokeweight=".25pt"/>
            <v:line id="_x0000_s1053" style="position:absolute" from="1670,3370" to="1670,2289" strokeweight=".25pt"/>
            <v:line id="_x0000_s1052" style="position:absolute" from="1097,4638" to="1097,3370" strokeweight=".25pt"/>
            <v:line id="_x0000_s1051" style="position:absolute" from="1670,4638" to="1670,3370" strokeweight=".25pt"/>
            <v:line id="_x0000_s1050" style="position:absolute" from="1097,5702" to="1097,4638" strokeweight=".25pt"/>
            <v:line id="_x0000_s1049" style="position:absolute" from="1670,5702" to="1670,4638" strokeweight=".25pt"/>
            <v:line id="_x0000_s1048" style="position:absolute" from="1097,6794" to="1097,5702" strokeweight=".25pt"/>
            <v:line id="_x0000_s1047" style="position:absolute" from="1670,6794" to="1670,5702" strokeweight=".25pt"/>
            <w10:wrap anchorx="page" anchory="page"/>
          </v:group>
        </w:pict>
      </w:r>
      <w:r w:rsidR="00E34498">
        <w:pict w14:anchorId="2F7ACBF1">
          <v:shape id="_x0000_s1043" type="#_x0000_t202" style="position:absolute;margin-left:552.05pt;margin-top:754.4pt;width:14.8pt;height:15.4pt;z-index:-11728;mso-position-horizontal-relative:page;mso-position-vertical-relative:page" filled="f" stroked="f">
            <v:textbox inset="0,0,0,0">
              <w:txbxContent>
                <w:p w14:paraId="4AC20E25" w14:textId="77777777" w:rsidR="0080575B" w:rsidRPr="001103F3" w:rsidRDefault="00B521C9">
                  <w:pPr>
                    <w:spacing w:before="39"/>
                    <w:ind w:left="20"/>
                    <w:rPr>
                      <w:rFonts w:ascii="Arial" w:hAnsi="Arial" w:cs="Arial"/>
                    </w:rPr>
                  </w:pPr>
                  <w:r w:rsidRPr="001103F3">
                    <w:rPr>
                      <w:rFonts w:ascii="Arial" w:hAnsi="Arial" w:cs="Arial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  <w:r w:rsidR="00E34498">
        <w:pict w14:anchorId="41D775FF">
          <v:shape id="_x0000_s1040" type="#_x0000_t202" style="position:absolute;margin-left:54.8pt;margin-top:97.3pt;width:28.7pt;height:17pt;z-index:-11656;mso-position-horizontal-relative:page;mso-position-vertical-relative:page" filled="f" stroked="f">
            <v:textbox inset="0,0,0,0">
              <w:txbxContent>
                <w:p w14:paraId="77ACF8CE" w14:textId="77777777" w:rsidR="0080575B" w:rsidRDefault="0080575B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E34498">
        <w:pict w14:anchorId="01D687E4">
          <v:shape id="_x0000_s1039" type="#_x0000_t202" style="position:absolute;margin-left:83.5pt;margin-top:97.3pt;width:121pt;height:17pt;z-index:-11632;mso-position-horizontal-relative:page;mso-position-vertical-relative:page" filled="f" stroked="f">
            <v:textbox inset="0,0,0,0">
              <w:txbxContent>
                <w:p w14:paraId="30215F3E" w14:textId="77777777" w:rsidR="0080575B" w:rsidRPr="0054234F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4234F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E34498">
        <w:pict w14:anchorId="1E27D78C">
          <v:shape id="_x0000_s1038" type="#_x0000_t202" style="position:absolute;margin-left:204.45pt;margin-top:97.3pt;width:122.4pt;height:17pt;z-index:-11608;mso-position-horizontal-relative:page;mso-position-vertical-relative:page" filled="f" stroked="f">
            <v:textbox inset="0,0,0,0">
              <w:txbxContent>
                <w:p w14:paraId="0AA08347" w14:textId="77777777" w:rsidR="0080575B" w:rsidRPr="0054234F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4234F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E34498">
        <w:pict w14:anchorId="7984E5A8">
          <v:shape id="_x0000_s1037" type="#_x0000_t202" style="position:absolute;margin-left:326.85pt;margin-top:97.3pt;width:123.85pt;height:17pt;z-index:-11584;mso-position-horizontal-relative:page;mso-position-vertical-relative:page" filled="f" stroked="f">
            <v:textbox inset="0,0,0,0">
              <w:txbxContent>
                <w:p w14:paraId="014D66D1" w14:textId="77777777" w:rsidR="0080575B" w:rsidRPr="0054234F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4234F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E34498">
        <w:pict w14:anchorId="7A6B6007">
          <v:shape id="_x0000_s1036" type="#_x0000_t202" style="position:absolute;margin-left:450.7pt;margin-top:97.3pt;width:122.3pt;height:17pt;z-index:-11560;mso-position-horizontal-relative:page;mso-position-vertical-relative:page" filled="f" stroked="f">
            <v:textbox inset="0,0,0,0">
              <w:txbxContent>
                <w:p w14:paraId="4794C076" w14:textId="77777777" w:rsidR="0080575B" w:rsidRPr="0054234F" w:rsidRDefault="00B521C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4234F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E34498">
        <w:pict w14:anchorId="044FF272">
          <v:shape id="_x0000_s1035" type="#_x0000_t202" style="position:absolute;margin-left:54.8pt;margin-top:114.3pt;width:28.7pt;height:225.55pt;z-index:-11536;mso-position-horizontal-relative:page;mso-position-vertical-relative:page" filled="f" stroked="f">
            <v:textbox style="layout-flow:vertical;mso-layout-flow-alt:bottom-to-top" inset="0,0,0,0">
              <w:txbxContent>
                <w:p w14:paraId="42B0CCB0" w14:textId="77777777" w:rsidR="0080575B" w:rsidRPr="0054234F" w:rsidRDefault="00B521C9">
                  <w:pPr>
                    <w:pStyle w:val="BodyText"/>
                    <w:spacing w:before="178"/>
                    <w:ind w:left="699" w:right="-1360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ANA</w:t>
                  </w:r>
                  <w:r w:rsidRPr="0054234F">
                    <w:rPr>
                      <w:rFonts w:ascii="Arial Black" w:hAnsi="Arial Black"/>
                      <w:spacing w:val="-24"/>
                      <w:sz w:val="18"/>
                      <w:szCs w:val="18"/>
                    </w:rPr>
                    <w:t>L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Y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ZI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  <w:r w:rsidRPr="0054234F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54234F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NT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54234F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ET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E34498">
        <w:pict w14:anchorId="7B051A16">
          <v:shape id="_x0000_s1030" type="#_x0000_t202" style="position:absolute;margin-left:54.8pt;margin-top:339.8pt;width:28.7pt;height:266.3pt;z-index:-11416;mso-position-horizontal-relative:page;mso-position-vertical-relative:page" filled="f" stroked="f">
            <v:textbox style="layout-flow:vertical;mso-layout-flow-alt:bottom-to-top" inset="0,0,0,0">
              <w:txbxContent>
                <w:p w14:paraId="3C80FCA6" w14:textId="77777777" w:rsidR="0080575B" w:rsidRPr="0054234F" w:rsidRDefault="00B521C9">
                  <w:pPr>
                    <w:pStyle w:val="BodyText"/>
                    <w:spacing w:before="178"/>
                    <w:ind w:left="907" w:right="-1394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54234F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MMUN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I</w:t>
                  </w:r>
                  <w:r w:rsidRPr="0054234F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C</w:t>
                  </w:r>
                  <w:r w:rsidRPr="0054234F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  <w:r w:rsidRPr="0054234F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54234F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TEA</w:t>
                  </w:r>
                  <w:r w:rsidRPr="0054234F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M</w:t>
                  </w:r>
                  <w:r w:rsidRPr="0054234F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W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54234F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54234F">
                    <w:rPr>
                      <w:rFonts w:ascii="Arial Black" w:hAnsi="Arial Black"/>
                      <w:sz w:val="18"/>
                      <w:szCs w:val="18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</w:p>
    <w:sectPr w:rsidR="0080575B">
      <w:pgSz w:w="12240" w:h="15840"/>
      <w:pgMar w:top="860" w:right="6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0575B"/>
    <w:rsid w:val="00052D14"/>
    <w:rsid w:val="001103F3"/>
    <w:rsid w:val="00290A83"/>
    <w:rsid w:val="0037490E"/>
    <w:rsid w:val="0054234F"/>
    <w:rsid w:val="00657578"/>
    <w:rsid w:val="0080575B"/>
    <w:rsid w:val="00817922"/>
    <w:rsid w:val="00996FBC"/>
    <w:rsid w:val="009E073E"/>
    <w:rsid w:val="00AD37A4"/>
    <w:rsid w:val="00B521C9"/>
    <w:rsid w:val="00E34498"/>
    <w:rsid w:val="00F9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3"/>
    <o:shapelayout v:ext="edit">
      <o:idmap v:ext="edit" data="1"/>
    </o:shapelayout>
  </w:shapeDefaults>
  <w:decimalSymbol w:val="."/>
  <w:listSeparator w:val=","/>
  <w14:docId w14:val="07328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BCDAC-78F8-45ED-925A-30F2D4D5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16</cp:revision>
  <dcterms:created xsi:type="dcterms:W3CDTF">2017-11-28T20:15:00Z</dcterms:created>
  <dcterms:modified xsi:type="dcterms:W3CDTF">2017-11-29T19:36:00Z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2017-11-28T00:00:00Z</vt:filetime>
  </property>
</Properties>
</file>