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B9D" w:rsidRPr="00640E84" w:rsidRDefault="00A479C7" w:rsidP="00640E84">
      <w:pPr>
        <w:spacing w:before="146" w:after="50" w:line="740" w:lineRule="exact"/>
        <w:ind w:left="1440" w:right="1440" w:firstLine="331"/>
        <w:jc w:val="center"/>
        <w:rPr>
          <w:rFonts w:ascii="Arial Black" w:hAnsi="Arial Black"/>
          <w:sz w:val="56"/>
          <w:szCs w:val="56"/>
        </w:rPr>
      </w:pPr>
      <w:proofErr w:type="spellStart"/>
      <w:r w:rsidRPr="00640E84">
        <w:rPr>
          <w:rFonts w:ascii="Arial Black" w:hAnsi="Arial Black"/>
          <w:spacing w:val="-4"/>
          <w:w w:val="85"/>
          <w:sz w:val="56"/>
          <w:szCs w:val="56"/>
        </w:rPr>
        <w:t>Rubrique</w:t>
      </w:r>
      <w:proofErr w:type="spellEnd"/>
      <w:r w:rsidRPr="00640E84">
        <w:rPr>
          <w:rFonts w:ascii="Arial Black" w:hAnsi="Arial Black"/>
          <w:spacing w:val="-4"/>
          <w:w w:val="85"/>
          <w:sz w:val="56"/>
          <w:szCs w:val="56"/>
        </w:rPr>
        <w:t xml:space="preserve"> </w:t>
      </w:r>
      <w:proofErr w:type="spellStart"/>
      <w:proofErr w:type="gramStart"/>
      <w:r w:rsidRPr="00640E84">
        <w:rPr>
          <w:rFonts w:ascii="Arial Black" w:hAnsi="Arial Black"/>
          <w:spacing w:val="-5"/>
          <w:w w:val="85"/>
          <w:sz w:val="56"/>
          <w:szCs w:val="56"/>
        </w:rPr>
        <w:t>d’évaluation</w:t>
      </w:r>
      <w:proofErr w:type="spellEnd"/>
      <w:r w:rsidRPr="00640E84">
        <w:rPr>
          <w:rFonts w:ascii="Arial Black" w:hAnsi="Arial Black"/>
          <w:spacing w:val="-5"/>
          <w:w w:val="85"/>
          <w:sz w:val="56"/>
          <w:szCs w:val="56"/>
        </w:rPr>
        <w:t xml:space="preserve"> </w:t>
      </w:r>
      <w:r w:rsidRPr="00640E84">
        <w:rPr>
          <w:rFonts w:ascii="Arial Black" w:hAnsi="Arial Black"/>
          <w:w w:val="85"/>
          <w:sz w:val="56"/>
          <w:szCs w:val="56"/>
        </w:rPr>
        <w:t>:</w:t>
      </w:r>
      <w:proofErr w:type="gramEnd"/>
      <w:r w:rsidRPr="00640E84">
        <w:rPr>
          <w:rFonts w:ascii="Arial Black" w:hAnsi="Arial Black"/>
          <w:w w:val="85"/>
          <w:sz w:val="56"/>
          <w:szCs w:val="56"/>
        </w:rPr>
        <w:t xml:space="preserve"> </w:t>
      </w:r>
      <w:r w:rsidR="00640E84">
        <w:rPr>
          <w:rFonts w:ascii="Arial Black" w:hAnsi="Arial Black"/>
          <w:w w:val="85"/>
          <w:sz w:val="56"/>
          <w:szCs w:val="56"/>
        </w:rPr>
        <w:br/>
      </w:r>
      <w:r w:rsidRPr="00640E84">
        <w:rPr>
          <w:rFonts w:ascii="Arial Black" w:hAnsi="Arial Black"/>
          <w:w w:val="85"/>
          <w:sz w:val="56"/>
          <w:szCs w:val="56"/>
        </w:rPr>
        <w:t>le</w:t>
      </w:r>
      <w:r w:rsidRPr="00640E84">
        <w:rPr>
          <w:rFonts w:ascii="Arial Black" w:hAnsi="Arial Black"/>
          <w:spacing w:val="-91"/>
          <w:w w:val="85"/>
          <w:sz w:val="56"/>
          <w:szCs w:val="56"/>
        </w:rPr>
        <w:t xml:space="preserve"> </w:t>
      </w:r>
      <w:proofErr w:type="spellStart"/>
      <w:r w:rsidRPr="00640E84">
        <w:rPr>
          <w:rFonts w:ascii="Arial Black" w:hAnsi="Arial Black"/>
          <w:spacing w:val="-4"/>
          <w:w w:val="85"/>
          <w:sz w:val="56"/>
          <w:szCs w:val="56"/>
        </w:rPr>
        <w:t>processus</w:t>
      </w:r>
      <w:proofErr w:type="spellEnd"/>
      <w:r w:rsidRPr="00640E84">
        <w:rPr>
          <w:rFonts w:ascii="Arial Black" w:hAnsi="Arial Black"/>
          <w:spacing w:val="-91"/>
          <w:w w:val="85"/>
          <w:sz w:val="56"/>
          <w:szCs w:val="56"/>
        </w:rPr>
        <w:t xml:space="preserve"> </w:t>
      </w:r>
      <w:r w:rsidRPr="00640E84">
        <w:rPr>
          <w:rFonts w:ascii="Arial Black" w:hAnsi="Arial Black"/>
          <w:w w:val="85"/>
          <w:sz w:val="56"/>
          <w:szCs w:val="56"/>
        </w:rPr>
        <w:t>de</w:t>
      </w:r>
      <w:r w:rsidRPr="00640E84">
        <w:rPr>
          <w:rFonts w:ascii="Arial Black" w:hAnsi="Arial Black"/>
          <w:spacing w:val="-91"/>
          <w:w w:val="85"/>
          <w:sz w:val="56"/>
          <w:szCs w:val="56"/>
        </w:rPr>
        <w:t xml:space="preserve"> </w:t>
      </w:r>
      <w:proofErr w:type="spellStart"/>
      <w:r w:rsidRPr="00640E84">
        <w:rPr>
          <w:rFonts w:ascii="Arial Black" w:hAnsi="Arial Black"/>
          <w:spacing w:val="-4"/>
          <w:w w:val="85"/>
          <w:sz w:val="56"/>
          <w:szCs w:val="56"/>
        </w:rPr>
        <w:t>l’enquête</w:t>
      </w:r>
      <w:proofErr w:type="spellEnd"/>
    </w:p>
    <w:tbl>
      <w:tblPr>
        <w:tblW w:w="0" w:type="auto"/>
        <w:tblInd w:w="10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8"/>
        <w:gridCol w:w="2419"/>
        <w:gridCol w:w="2448"/>
        <w:gridCol w:w="2477"/>
        <w:gridCol w:w="2445"/>
      </w:tblGrid>
      <w:tr w:rsidR="00810B9D">
        <w:trPr>
          <w:trHeight w:hRule="exact" w:val="340"/>
        </w:trPr>
        <w:tc>
          <w:tcPr>
            <w:tcW w:w="578" w:type="dxa"/>
          </w:tcPr>
          <w:p w:rsidR="00810B9D" w:rsidRDefault="00810B9D"/>
        </w:tc>
        <w:tc>
          <w:tcPr>
            <w:tcW w:w="2419" w:type="dxa"/>
          </w:tcPr>
          <w:p w:rsidR="00810B9D" w:rsidRDefault="00A479C7">
            <w:pPr>
              <w:pStyle w:val="TableParagraph"/>
              <w:spacing w:before="32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Niveau</w:t>
            </w:r>
            <w:proofErr w:type="spellEnd"/>
            <w:r>
              <w:rPr>
                <w:b/>
                <w:w w:val="90"/>
                <w:sz w:val="24"/>
              </w:rPr>
              <w:t xml:space="preserve"> 1</w:t>
            </w:r>
          </w:p>
        </w:tc>
        <w:tc>
          <w:tcPr>
            <w:tcW w:w="2448" w:type="dxa"/>
          </w:tcPr>
          <w:p w:rsidR="00810B9D" w:rsidRDefault="00A479C7">
            <w:pPr>
              <w:pStyle w:val="TableParagraph"/>
              <w:spacing w:before="32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Niveau</w:t>
            </w:r>
            <w:proofErr w:type="spellEnd"/>
            <w:r>
              <w:rPr>
                <w:b/>
                <w:w w:val="90"/>
                <w:sz w:val="24"/>
              </w:rPr>
              <w:t xml:space="preserve"> 2</w:t>
            </w:r>
          </w:p>
        </w:tc>
        <w:tc>
          <w:tcPr>
            <w:tcW w:w="2477" w:type="dxa"/>
          </w:tcPr>
          <w:p w:rsidR="00810B9D" w:rsidRDefault="00A479C7">
            <w:pPr>
              <w:pStyle w:val="TableParagraph"/>
              <w:spacing w:before="32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Niveau</w:t>
            </w:r>
            <w:proofErr w:type="spellEnd"/>
            <w:r>
              <w:rPr>
                <w:b/>
                <w:w w:val="90"/>
                <w:sz w:val="24"/>
              </w:rPr>
              <w:t xml:space="preserve"> 3</w:t>
            </w:r>
          </w:p>
        </w:tc>
        <w:tc>
          <w:tcPr>
            <w:tcW w:w="2445" w:type="dxa"/>
          </w:tcPr>
          <w:p w:rsidR="00810B9D" w:rsidRDefault="00A479C7">
            <w:pPr>
              <w:pStyle w:val="TableParagraph"/>
              <w:spacing w:before="32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Niveau</w:t>
            </w:r>
            <w:proofErr w:type="spellEnd"/>
            <w:r>
              <w:rPr>
                <w:b/>
                <w:w w:val="90"/>
                <w:sz w:val="24"/>
              </w:rPr>
              <w:t xml:space="preserve"> 4</w:t>
            </w:r>
          </w:p>
        </w:tc>
      </w:tr>
      <w:tr w:rsidR="00810B9D">
        <w:trPr>
          <w:trHeight w:hRule="exact" w:val="5222"/>
        </w:trPr>
        <w:tc>
          <w:tcPr>
            <w:tcW w:w="578" w:type="dxa"/>
            <w:textDirection w:val="btLr"/>
          </w:tcPr>
          <w:p w:rsidR="00810B9D" w:rsidRPr="00F560EF" w:rsidRDefault="00A479C7">
            <w:pPr>
              <w:pStyle w:val="TableParagraph"/>
              <w:spacing w:before="167"/>
              <w:ind w:left="91"/>
              <w:rPr>
                <w:rFonts w:ascii="Arial Black" w:hAnsi="Arial Black"/>
                <w:sz w:val="18"/>
                <w:szCs w:val="18"/>
              </w:rPr>
            </w:pPr>
            <w:r w:rsidRPr="00F560EF">
              <w:rPr>
                <w:rFonts w:ascii="Arial Black" w:hAnsi="Arial Black"/>
                <w:spacing w:val="9"/>
                <w:w w:val="105"/>
                <w:sz w:val="18"/>
                <w:szCs w:val="18"/>
              </w:rPr>
              <w:t>I</w:t>
            </w:r>
            <w:r w:rsidRPr="00F560EF">
              <w:rPr>
                <w:rFonts w:ascii="Arial Black" w:hAnsi="Arial Black"/>
                <w:spacing w:val="1"/>
                <w:w w:val="95"/>
                <w:sz w:val="18"/>
                <w:szCs w:val="18"/>
              </w:rPr>
              <w:t>D</w:t>
            </w:r>
            <w:r w:rsidRPr="00F560EF">
              <w:rPr>
                <w:rFonts w:ascii="Arial Black" w:hAnsi="Arial Black"/>
                <w:spacing w:val="9"/>
                <w:w w:val="95"/>
                <w:sz w:val="18"/>
                <w:szCs w:val="18"/>
              </w:rPr>
              <w:t>E</w:t>
            </w:r>
            <w:r w:rsidRPr="00F560EF">
              <w:rPr>
                <w:rFonts w:ascii="Arial Black" w:hAnsi="Arial Black"/>
                <w:spacing w:val="1"/>
                <w:w w:val="96"/>
                <w:sz w:val="18"/>
                <w:szCs w:val="18"/>
              </w:rPr>
              <w:t>NT</w:t>
            </w:r>
            <w:r w:rsidRPr="00F560EF">
              <w:rPr>
                <w:rFonts w:ascii="Arial Black" w:hAnsi="Arial Black"/>
                <w:spacing w:val="9"/>
                <w:w w:val="96"/>
                <w:sz w:val="18"/>
                <w:szCs w:val="18"/>
              </w:rPr>
              <w:t>I</w:t>
            </w:r>
            <w:r w:rsidRPr="00F560EF">
              <w:rPr>
                <w:rFonts w:ascii="Arial Black" w:hAnsi="Arial Black"/>
                <w:spacing w:val="5"/>
                <w:w w:val="92"/>
                <w:sz w:val="18"/>
                <w:szCs w:val="18"/>
              </w:rPr>
              <w:t>F</w:t>
            </w:r>
            <w:r w:rsidRPr="00F560EF">
              <w:rPr>
                <w:rFonts w:ascii="Arial Black" w:hAnsi="Arial Black"/>
                <w:spacing w:val="1"/>
                <w:w w:val="98"/>
                <w:sz w:val="18"/>
                <w:szCs w:val="18"/>
              </w:rPr>
              <w:t>I</w:t>
            </w:r>
            <w:r w:rsidRPr="00F560EF">
              <w:rPr>
                <w:rFonts w:ascii="Arial Black" w:hAnsi="Arial Black"/>
                <w:spacing w:val="-3"/>
                <w:w w:val="98"/>
                <w:sz w:val="18"/>
                <w:szCs w:val="18"/>
              </w:rPr>
              <w:t>C</w:t>
            </w:r>
            <w:r w:rsidRPr="00F560EF">
              <w:rPr>
                <w:rFonts w:ascii="Arial Black" w:hAnsi="Arial Black"/>
                <w:spacing w:val="-16"/>
                <w:w w:val="96"/>
                <w:sz w:val="18"/>
                <w:szCs w:val="18"/>
              </w:rPr>
              <w:t>A</w:t>
            </w:r>
            <w:r w:rsidRPr="00F560EF">
              <w:rPr>
                <w:rFonts w:ascii="Arial Black" w:hAnsi="Arial Black"/>
                <w:spacing w:val="1"/>
                <w:w w:val="97"/>
                <w:sz w:val="18"/>
                <w:szCs w:val="18"/>
              </w:rPr>
              <w:t>TIO</w:t>
            </w:r>
            <w:r w:rsidRPr="00F560EF">
              <w:rPr>
                <w:rFonts w:ascii="Arial Black" w:hAnsi="Arial Black"/>
                <w:w w:val="97"/>
                <w:sz w:val="18"/>
                <w:szCs w:val="18"/>
              </w:rPr>
              <w:t>N</w:t>
            </w:r>
            <w:r w:rsidRPr="00F560EF">
              <w:rPr>
                <w:rFonts w:ascii="Arial Black" w:hAnsi="Arial Black"/>
                <w:sz w:val="18"/>
                <w:szCs w:val="18"/>
              </w:rPr>
              <w:t xml:space="preserve"> </w:t>
            </w:r>
            <w:r w:rsidRPr="00F560EF">
              <w:rPr>
                <w:rFonts w:ascii="Arial Black" w:hAnsi="Arial Black"/>
                <w:spacing w:val="1"/>
                <w:w w:val="99"/>
                <w:sz w:val="18"/>
                <w:szCs w:val="18"/>
              </w:rPr>
              <w:t>D</w:t>
            </w:r>
            <w:r w:rsidRPr="00F560EF">
              <w:rPr>
                <w:rFonts w:ascii="Arial Black" w:hAnsi="Arial Black"/>
                <w:w w:val="99"/>
                <w:sz w:val="18"/>
                <w:szCs w:val="18"/>
              </w:rPr>
              <w:t>U</w:t>
            </w:r>
            <w:r w:rsidRPr="00F560EF">
              <w:rPr>
                <w:rFonts w:ascii="Arial Black" w:hAnsi="Arial Black"/>
                <w:sz w:val="18"/>
                <w:szCs w:val="18"/>
              </w:rPr>
              <w:t xml:space="preserve"> </w:t>
            </w:r>
            <w:r w:rsidRPr="00F560EF">
              <w:rPr>
                <w:rFonts w:ascii="Arial Black" w:hAnsi="Arial Black"/>
                <w:spacing w:val="5"/>
                <w:w w:val="93"/>
                <w:sz w:val="18"/>
                <w:szCs w:val="18"/>
              </w:rPr>
              <w:t>P</w:t>
            </w:r>
            <w:r w:rsidRPr="00F560EF">
              <w:rPr>
                <w:rFonts w:ascii="Arial Black" w:hAnsi="Arial Black"/>
                <w:spacing w:val="1"/>
                <w:w w:val="97"/>
                <w:sz w:val="18"/>
                <w:szCs w:val="18"/>
              </w:rPr>
              <w:t>RO</w:t>
            </w:r>
            <w:r w:rsidRPr="00F560EF">
              <w:rPr>
                <w:rFonts w:ascii="Arial Black" w:hAnsi="Arial Black"/>
                <w:spacing w:val="9"/>
                <w:w w:val="97"/>
                <w:sz w:val="18"/>
                <w:szCs w:val="18"/>
              </w:rPr>
              <w:t>B</w:t>
            </w:r>
            <w:r w:rsidRPr="00F560EF">
              <w:rPr>
                <w:rFonts w:ascii="Arial Black" w:hAnsi="Arial Black"/>
                <w:spacing w:val="1"/>
                <w:w w:val="95"/>
                <w:sz w:val="18"/>
                <w:szCs w:val="18"/>
              </w:rPr>
              <w:t>LÈ</w:t>
            </w:r>
            <w:r w:rsidRPr="00F560EF">
              <w:rPr>
                <w:rFonts w:ascii="Arial Black" w:hAnsi="Arial Black"/>
                <w:spacing w:val="9"/>
                <w:w w:val="95"/>
                <w:sz w:val="18"/>
                <w:szCs w:val="18"/>
              </w:rPr>
              <w:t>M</w:t>
            </w:r>
            <w:r w:rsidRPr="00F560EF">
              <w:rPr>
                <w:rFonts w:ascii="Arial Black" w:hAnsi="Arial Black"/>
                <w:w w:val="93"/>
                <w:sz w:val="18"/>
                <w:szCs w:val="18"/>
              </w:rPr>
              <w:t>E</w:t>
            </w:r>
            <w:r w:rsidRPr="00F560EF">
              <w:rPr>
                <w:rFonts w:ascii="Arial Black" w:hAnsi="Arial Black"/>
                <w:sz w:val="18"/>
                <w:szCs w:val="18"/>
              </w:rPr>
              <w:t xml:space="preserve"> </w:t>
            </w:r>
            <w:r w:rsidRPr="00F560EF">
              <w:rPr>
                <w:rFonts w:ascii="Arial Black" w:hAnsi="Arial Black"/>
                <w:spacing w:val="1"/>
                <w:w w:val="92"/>
                <w:sz w:val="18"/>
                <w:szCs w:val="18"/>
              </w:rPr>
              <w:t>E</w:t>
            </w:r>
            <w:r w:rsidRPr="00F560EF">
              <w:rPr>
                <w:rFonts w:ascii="Arial Black" w:hAnsi="Arial Black"/>
                <w:w w:val="92"/>
                <w:sz w:val="18"/>
                <w:szCs w:val="18"/>
              </w:rPr>
              <w:t>T</w:t>
            </w:r>
            <w:r w:rsidRPr="00F560EF">
              <w:rPr>
                <w:rFonts w:ascii="Arial Black" w:hAnsi="Arial Black"/>
                <w:sz w:val="18"/>
                <w:szCs w:val="18"/>
              </w:rPr>
              <w:t xml:space="preserve"> </w:t>
            </w:r>
            <w:r w:rsidRPr="00F560EF">
              <w:rPr>
                <w:rFonts w:ascii="Arial Black" w:hAnsi="Arial Black"/>
                <w:spacing w:val="5"/>
                <w:w w:val="93"/>
                <w:sz w:val="18"/>
                <w:szCs w:val="18"/>
              </w:rPr>
              <w:t>P</w:t>
            </w:r>
            <w:r w:rsidRPr="00F560EF">
              <w:rPr>
                <w:rFonts w:ascii="Arial Black" w:hAnsi="Arial Black"/>
                <w:spacing w:val="1"/>
                <w:w w:val="96"/>
                <w:sz w:val="18"/>
                <w:szCs w:val="18"/>
              </w:rPr>
              <w:t>LA</w:t>
            </w:r>
            <w:r w:rsidRPr="00F560EF">
              <w:rPr>
                <w:rFonts w:ascii="Arial Black" w:hAnsi="Arial Black"/>
                <w:spacing w:val="9"/>
                <w:w w:val="96"/>
                <w:sz w:val="18"/>
                <w:szCs w:val="18"/>
              </w:rPr>
              <w:t>N</w:t>
            </w:r>
            <w:r w:rsidRPr="00F560EF">
              <w:rPr>
                <w:rFonts w:ascii="Arial Black" w:hAnsi="Arial Black"/>
                <w:spacing w:val="9"/>
                <w:w w:val="105"/>
                <w:sz w:val="18"/>
                <w:szCs w:val="18"/>
              </w:rPr>
              <w:t>I</w:t>
            </w:r>
            <w:r w:rsidRPr="00F560EF">
              <w:rPr>
                <w:rFonts w:ascii="Arial Black" w:hAnsi="Arial Black"/>
                <w:spacing w:val="5"/>
                <w:w w:val="92"/>
                <w:sz w:val="18"/>
                <w:szCs w:val="18"/>
              </w:rPr>
              <w:t>F</w:t>
            </w:r>
            <w:r w:rsidRPr="00F560EF">
              <w:rPr>
                <w:rFonts w:ascii="Arial Black" w:hAnsi="Arial Black"/>
                <w:spacing w:val="1"/>
                <w:w w:val="98"/>
                <w:sz w:val="18"/>
                <w:szCs w:val="18"/>
              </w:rPr>
              <w:t>I</w:t>
            </w:r>
            <w:r w:rsidRPr="00F560EF">
              <w:rPr>
                <w:rFonts w:ascii="Arial Black" w:hAnsi="Arial Black"/>
                <w:spacing w:val="-3"/>
                <w:w w:val="98"/>
                <w:sz w:val="18"/>
                <w:szCs w:val="18"/>
              </w:rPr>
              <w:t>C</w:t>
            </w:r>
            <w:r w:rsidRPr="00F560EF">
              <w:rPr>
                <w:rFonts w:ascii="Arial Black" w:hAnsi="Arial Black"/>
                <w:spacing w:val="-16"/>
                <w:w w:val="96"/>
                <w:sz w:val="18"/>
                <w:szCs w:val="18"/>
              </w:rPr>
              <w:t>A</w:t>
            </w:r>
            <w:r w:rsidRPr="00F560EF">
              <w:rPr>
                <w:rFonts w:ascii="Arial Black" w:hAnsi="Arial Black"/>
                <w:spacing w:val="1"/>
                <w:w w:val="97"/>
                <w:sz w:val="18"/>
                <w:szCs w:val="18"/>
              </w:rPr>
              <w:t>TION</w:t>
            </w:r>
          </w:p>
        </w:tc>
        <w:tc>
          <w:tcPr>
            <w:tcW w:w="2419" w:type="dxa"/>
          </w:tcPr>
          <w:p w:rsidR="00810B9D" w:rsidRPr="00C712C5" w:rsidRDefault="00A479C7" w:rsidP="00A40008">
            <w:pPr>
              <w:pStyle w:val="TableParagraph"/>
              <w:ind w:left="72" w:right="144"/>
              <w:rPr>
                <w:spacing w:val="4"/>
                <w:sz w:val="18"/>
                <w:szCs w:val="18"/>
              </w:rPr>
            </w:pPr>
            <w:proofErr w:type="spellStart"/>
            <w:r w:rsidRPr="00C712C5">
              <w:rPr>
                <w:spacing w:val="4"/>
                <w:sz w:val="18"/>
                <w:szCs w:val="18"/>
              </w:rPr>
              <w:t>parle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sz w:val="18"/>
                <w:szCs w:val="18"/>
              </w:rPr>
              <w:t>de</w:t>
            </w:r>
            <w:r w:rsidRPr="00C712C5">
              <w:rPr>
                <w:spacing w:val="4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sz w:val="18"/>
                <w:szCs w:val="18"/>
              </w:rPr>
              <w:t>choses</w:t>
            </w:r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dignes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d’intérêt</w:t>
            </w:r>
            <w:proofErr w:type="spellEnd"/>
          </w:p>
          <w:p w:rsidR="00810B9D" w:rsidRPr="00C712C5" w:rsidRDefault="00810B9D" w:rsidP="00A40008">
            <w:pPr>
              <w:pStyle w:val="TableParagraph"/>
              <w:ind w:left="72"/>
              <w:rPr>
                <w:b/>
                <w:spacing w:val="4"/>
                <w:sz w:val="18"/>
                <w:szCs w:val="18"/>
              </w:rPr>
            </w:pPr>
          </w:p>
          <w:p w:rsidR="00810B9D" w:rsidRPr="00C712C5" w:rsidRDefault="00810B9D" w:rsidP="00A40008">
            <w:pPr>
              <w:pStyle w:val="TableParagraph"/>
              <w:ind w:left="72"/>
              <w:rPr>
                <w:b/>
                <w:spacing w:val="4"/>
                <w:sz w:val="18"/>
                <w:szCs w:val="18"/>
              </w:rPr>
            </w:pPr>
          </w:p>
          <w:p w:rsidR="00C712C5" w:rsidRPr="00C712C5" w:rsidRDefault="00C712C5" w:rsidP="00C712C5">
            <w:pPr>
              <w:pStyle w:val="TableParagraph"/>
              <w:ind w:left="0"/>
              <w:rPr>
                <w:b/>
                <w:spacing w:val="4"/>
                <w:sz w:val="18"/>
                <w:szCs w:val="18"/>
              </w:rPr>
            </w:pPr>
          </w:p>
          <w:p w:rsidR="00810B9D" w:rsidRPr="00C712C5" w:rsidRDefault="00810B9D" w:rsidP="00A40008">
            <w:pPr>
              <w:pStyle w:val="TableParagraph"/>
              <w:ind w:left="72"/>
              <w:rPr>
                <w:b/>
                <w:spacing w:val="4"/>
                <w:sz w:val="18"/>
                <w:szCs w:val="18"/>
              </w:rPr>
            </w:pPr>
          </w:p>
          <w:p w:rsidR="00810B9D" w:rsidRPr="00C712C5" w:rsidRDefault="00A479C7" w:rsidP="00A40008">
            <w:pPr>
              <w:pStyle w:val="TableParagraph"/>
              <w:ind w:left="72"/>
              <w:rPr>
                <w:spacing w:val="4"/>
                <w:sz w:val="18"/>
                <w:szCs w:val="18"/>
              </w:rPr>
            </w:pPr>
            <w:proofErr w:type="spellStart"/>
            <w:r w:rsidRPr="00C712C5">
              <w:rPr>
                <w:spacing w:val="4"/>
                <w:sz w:val="18"/>
                <w:szCs w:val="18"/>
              </w:rPr>
              <w:t>tente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de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deviner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les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résultats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de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l’enquête</w:t>
            </w:r>
            <w:proofErr w:type="spellEnd"/>
          </w:p>
          <w:p w:rsidR="00810B9D" w:rsidRPr="00C712C5" w:rsidRDefault="00810B9D" w:rsidP="00A40008">
            <w:pPr>
              <w:pStyle w:val="TableParagraph"/>
              <w:ind w:left="72"/>
              <w:rPr>
                <w:b/>
                <w:spacing w:val="4"/>
                <w:sz w:val="18"/>
                <w:szCs w:val="18"/>
              </w:rPr>
            </w:pPr>
          </w:p>
          <w:p w:rsidR="00810B9D" w:rsidRPr="00C712C5" w:rsidRDefault="00810B9D" w:rsidP="00A40008">
            <w:pPr>
              <w:pStyle w:val="TableParagraph"/>
              <w:ind w:left="72"/>
              <w:rPr>
                <w:b/>
                <w:spacing w:val="4"/>
                <w:sz w:val="18"/>
                <w:szCs w:val="18"/>
              </w:rPr>
            </w:pPr>
          </w:p>
          <w:p w:rsidR="00810B9D" w:rsidRPr="00C712C5" w:rsidRDefault="00810B9D" w:rsidP="00A40008">
            <w:pPr>
              <w:pStyle w:val="TableParagraph"/>
              <w:ind w:left="72"/>
              <w:rPr>
                <w:b/>
                <w:spacing w:val="4"/>
                <w:sz w:val="18"/>
                <w:szCs w:val="18"/>
              </w:rPr>
            </w:pPr>
          </w:p>
          <w:p w:rsidR="00810B9D" w:rsidRPr="00C712C5" w:rsidRDefault="00810B9D" w:rsidP="00A40008">
            <w:pPr>
              <w:pStyle w:val="TableParagraph"/>
              <w:ind w:left="72"/>
              <w:rPr>
                <w:b/>
                <w:spacing w:val="4"/>
                <w:sz w:val="18"/>
                <w:szCs w:val="18"/>
              </w:rPr>
            </w:pPr>
          </w:p>
          <w:p w:rsidR="00C712C5" w:rsidRPr="00C712C5" w:rsidRDefault="00C712C5" w:rsidP="00A40008">
            <w:pPr>
              <w:pStyle w:val="TableParagraph"/>
              <w:ind w:left="72"/>
              <w:rPr>
                <w:b/>
                <w:spacing w:val="4"/>
                <w:sz w:val="18"/>
                <w:szCs w:val="18"/>
              </w:rPr>
            </w:pPr>
          </w:p>
          <w:p w:rsidR="00810B9D" w:rsidRPr="00C712C5" w:rsidRDefault="00A479C7" w:rsidP="00A40008">
            <w:pPr>
              <w:pStyle w:val="TableParagraph"/>
              <w:ind w:left="72"/>
              <w:rPr>
                <w:spacing w:val="4"/>
                <w:sz w:val="18"/>
                <w:szCs w:val="18"/>
              </w:rPr>
            </w:pPr>
            <w:r w:rsidRPr="00C712C5">
              <w:rPr>
                <w:spacing w:val="4"/>
                <w:sz w:val="18"/>
                <w:szCs w:val="18"/>
              </w:rPr>
              <w:t xml:space="preserve">avec de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l’aide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,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donne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des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idées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sur la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démarche</w:t>
            </w:r>
            <w:proofErr w:type="spellEnd"/>
          </w:p>
          <w:p w:rsidR="00810B9D" w:rsidRPr="00C712C5" w:rsidRDefault="00810B9D" w:rsidP="00A40008">
            <w:pPr>
              <w:pStyle w:val="TableParagraph"/>
              <w:ind w:left="72"/>
              <w:rPr>
                <w:b/>
                <w:spacing w:val="4"/>
                <w:sz w:val="18"/>
                <w:szCs w:val="18"/>
              </w:rPr>
            </w:pPr>
          </w:p>
          <w:p w:rsidR="00810B9D" w:rsidRPr="00C712C5" w:rsidRDefault="00810B9D" w:rsidP="00A40008">
            <w:pPr>
              <w:pStyle w:val="TableParagraph"/>
              <w:ind w:left="72"/>
              <w:rPr>
                <w:b/>
                <w:spacing w:val="4"/>
                <w:sz w:val="18"/>
                <w:szCs w:val="18"/>
              </w:rPr>
            </w:pPr>
          </w:p>
          <w:p w:rsidR="00810B9D" w:rsidRPr="00C712C5" w:rsidRDefault="00A479C7" w:rsidP="00A40008">
            <w:pPr>
              <w:pStyle w:val="TableParagraph"/>
              <w:ind w:left="72"/>
              <w:rPr>
                <w:spacing w:val="4"/>
                <w:sz w:val="18"/>
                <w:szCs w:val="18"/>
              </w:rPr>
            </w:pPr>
            <w:r w:rsidRPr="00C712C5">
              <w:rPr>
                <w:spacing w:val="4"/>
                <w:sz w:val="18"/>
                <w:szCs w:val="18"/>
              </w:rPr>
              <w:t xml:space="preserve">avec de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l’aide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,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détermine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des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matériaux</w:t>
            </w:r>
            <w:proofErr w:type="spellEnd"/>
          </w:p>
          <w:p w:rsidR="00810B9D" w:rsidRPr="00C712C5" w:rsidRDefault="00A479C7" w:rsidP="00A40008">
            <w:pPr>
              <w:pStyle w:val="TableParagraph"/>
              <w:ind w:left="72" w:right="190"/>
              <w:rPr>
                <w:spacing w:val="4"/>
                <w:sz w:val="18"/>
                <w:szCs w:val="18"/>
              </w:rPr>
            </w:pPr>
            <w:proofErr w:type="spellStart"/>
            <w:r w:rsidRPr="00C712C5">
              <w:rPr>
                <w:spacing w:val="4"/>
                <w:sz w:val="18"/>
                <w:szCs w:val="18"/>
              </w:rPr>
              <w:t>pouvant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être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utilisés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sz w:val="18"/>
                <w:szCs w:val="18"/>
              </w:rPr>
              <w:t>pour</w:t>
            </w:r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exécuter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sz w:val="18"/>
                <w:szCs w:val="18"/>
              </w:rPr>
              <w:t>le</w:t>
            </w:r>
            <w:r w:rsidRPr="00C712C5">
              <w:rPr>
                <w:spacing w:val="4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sz w:val="18"/>
                <w:szCs w:val="18"/>
              </w:rPr>
              <w:t>plan</w:t>
            </w:r>
          </w:p>
        </w:tc>
        <w:tc>
          <w:tcPr>
            <w:tcW w:w="2448" w:type="dxa"/>
          </w:tcPr>
          <w:p w:rsidR="00810B9D" w:rsidRPr="00C712C5" w:rsidRDefault="00A479C7" w:rsidP="00A40008">
            <w:pPr>
              <w:pStyle w:val="TableParagraph"/>
              <w:ind w:left="72" w:right="469"/>
              <w:rPr>
                <w:spacing w:val="4"/>
                <w:sz w:val="18"/>
                <w:szCs w:val="18"/>
              </w:rPr>
            </w:pPr>
            <w:r w:rsidRPr="00C712C5">
              <w:rPr>
                <w:spacing w:val="4"/>
                <w:sz w:val="18"/>
                <w:szCs w:val="18"/>
              </w:rPr>
              <w:t>pose des questions simples</w:t>
            </w:r>
            <w:r w:rsidRPr="00C712C5">
              <w:rPr>
                <w:spacing w:val="4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sz w:val="18"/>
                <w:szCs w:val="18"/>
              </w:rPr>
              <w:t>sur</w:t>
            </w:r>
            <w:r w:rsidRPr="00C712C5">
              <w:rPr>
                <w:spacing w:val="4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sz w:val="18"/>
                <w:szCs w:val="18"/>
              </w:rPr>
              <w:t>des</w:t>
            </w:r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objets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sz w:val="18"/>
                <w:szCs w:val="18"/>
              </w:rPr>
              <w:t xml:space="preserve">et des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événements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observables</w:t>
            </w:r>
          </w:p>
          <w:p w:rsidR="00810B9D" w:rsidRPr="00C712C5" w:rsidRDefault="00810B9D" w:rsidP="00A40008">
            <w:pPr>
              <w:pStyle w:val="TableParagraph"/>
              <w:ind w:left="72"/>
              <w:rPr>
                <w:b/>
                <w:spacing w:val="4"/>
                <w:sz w:val="18"/>
                <w:szCs w:val="18"/>
              </w:rPr>
            </w:pPr>
          </w:p>
          <w:p w:rsidR="00810B9D" w:rsidRPr="00C712C5" w:rsidRDefault="00810B9D" w:rsidP="00A40008">
            <w:pPr>
              <w:pStyle w:val="TableParagraph"/>
              <w:ind w:left="72"/>
              <w:rPr>
                <w:b/>
                <w:spacing w:val="4"/>
                <w:sz w:val="18"/>
                <w:szCs w:val="18"/>
              </w:rPr>
            </w:pPr>
          </w:p>
          <w:p w:rsidR="00810B9D" w:rsidRPr="00C712C5" w:rsidRDefault="00A479C7" w:rsidP="00A40008">
            <w:pPr>
              <w:pStyle w:val="TableParagraph"/>
              <w:ind w:left="72" w:right="181"/>
              <w:rPr>
                <w:spacing w:val="4"/>
                <w:sz w:val="18"/>
                <w:szCs w:val="18"/>
              </w:rPr>
            </w:pPr>
            <w:r w:rsidRPr="00C712C5">
              <w:rPr>
                <w:spacing w:val="4"/>
                <w:sz w:val="18"/>
                <w:szCs w:val="18"/>
              </w:rPr>
              <w:t xml:space="preserve">fait des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prédictions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simples sur les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résultats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sz w:val="18"/>
                <w:szCs w:val="18"/>
              </w:rPr>
              <w:t xml:space="preserve">de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l’enquête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,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mais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celles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- </w:t>
            </w:r>
            <w:r w:rsidRPr="00C712C5">
              <w:rPr>
                <w:spacing w:val="4"/>
                <w:sz w:val="18"/>
                <w:szCs w:val="18"/>
              </w:rPr>
              <w:t xml:space="preserve">ci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peuvent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traduire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des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résultats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espérés</w:t>
            </w:r>
            <w:proofErr w:type="spellEnd"/>
          </w:p>
          <w:p w:rsidR="00810B9D" w:rsidRDefault="00810B9D" w:rsidP="00A40008">
            <w:pPr>
              <w:pStyle w:val="TableParagraph"/>
              <w:ind w:left="72"/>
              <w:rPr>
                <w:b/>
                <w:spacing w:val="4"/>
                <w:sz w:val="18"/>
                <w:szCs w:val="18"/>
              </w:rPr>
            </w:pPr>
          </w:p>
          <w:p w:rsidR="00C712C5" w:rsidRPr="00C712C5" w:rsidRDefault="00C712C5" w:rsidP="00A40008">
            <w:pPr>
              <w:pStyle w:val="TableParagraph"/>
              <w:ind w:left="72"/>
              <w:rPr>
                <w:b/>
                <w:spacing w:val="4"/>
                <w:sz w:val="18"/>
                <w:szCs w:val="18"/>
              </w:rPr>
            </w:pPr>
          </w:p>
          <w:p w:rsidR="00810B9D" w:rsidRPr="00C712C5" w:rsidRDefault="00A479C7" w:rsidP="00A40008">
            <w:pPr>
              <w:pStyle w:val="TableParagraph"/>
              <w:ind w:left="72" w:right="327"/>
              <w:rPr>
                <w:spacing w:val="4"/>
                <w:sz w:val="18"/>
                <w:szCs w:val="18"/>
              </w:rPr>
            </w:pPr>
            <w:proofErr w:type="spellStart"/>
            <w:r w:rsidRPr="00C712C5">
              <w:rPr>
                <w:spacing w:val="4"/>
                <w:sz w:val="18"/>
                <w:szCs w:val="18"/>
              </w:rPr>
              <w:t>donne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sz w:val="18"/>
                <w:szCs w:val="18"/>
              </w:rPr>
              <w:t>des</w:t>
            </w:r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idées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parfois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incomplètes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sur la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démarche</w:t>
            </w:r>
            <w:proofErr w:type="spellEnd"/>
          </w:p>
          <w:p w:rsidR="00810B9D" w:rsidRPr="00C712C5" w:rsidRDefault="00810B9D" w:rsidP="00A40008">
            <w:pPr>
              <w:pStyle w:val="TableParagraph"/>
              <w:ind w:left="72"/>
              <w:rPr>
                <w:b/>
                <w:spacing w:val="4"/>
                <w:sz w:val="18"/>
                <w:szCs w:val="18"/>
              </w:rPr>
            </w:pPr>
          </w:p>
          <w:p w:rsidR="00810B9D" w:rsidRPr="00C712C5" w:rsidRDefault="00A479C7" w:rsidP="00A40008">
            <w:pPr>
              <w:pStyle w:val="TableParagraph"/>
              <w:ind w:left="72" w:right="340"/>
              <w:rPr>
                <w:spacing w:val="4"/>
                <w:sz w:val="18"/>
                <w:szCs w:val="18"/>
              </w:rPr>
            </w:pPr>
            <w:proofErr w:type="spellStart"/>
            <w:r w:rsidRPr="00C712C5">
              <w:rPr>
                <w:spacing w:val="4"/>
                <w:sz w:val="18"/>
                <w:szCs w:val="18"/>
              </w:rPr>
              <w:t>détermine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quelques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matériaux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pouvant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être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utilisés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sz w:val="18"/>
                <w:szCs w:val="18"/>
              </w:rPr>
              <w:t>pour</w:t>
            </w:r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exécuter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sz w:val="18"/>
                <w:szCs w:val="18"/>
              </w:rPr>
              <w:t>le plan</w:t>
            </w:r>
          </w:p>
        </w:tc>
        <w:tc>
          <w:tcPr>
            <w:tcW w:w="2477" w:type="dxa"/>
          </w:tcPr>
          <w:p w:rsidR="00810B9D" w:rsidRPr="00C712C5" w:rsidRDefault="00A479C7" w:rsidP="00A40008">
            <w:pPr>
              <w:pStyle w:val="TableParagraph"/>
              <w:ind w:left="72"/>
              <w:rPr>
                <w:spacing w:val="4"/>
                <w:kern w:val="20"/>
                <w:sz w:val="18"/>
                <w:szCs w:val="18"/>
              </w:rPr>
            </w:pPr>
            <w:r w:rsidRPr="00C712C5">
              <w:rPr>
                <w:spacing w:val="4"/>
                <w:kern w:val="20"/>
                <w:sz w:val="18"/>
                <w:szCs w:val="18"/>
              </w:rPr>
              <w:t xml:space="preserve">se </w:t>
            </w: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fonde</w:t>
            </w:r>
            <w:proofErr w:type="spellEnd"/>
            <w:r w:rsidRPr="00C712C5">
              <w:rPr>
                <w:spacing w:val="4"/>
                <w:kern w:val="20"/>
                <w:sz w:val="18"/>
                <w:szCs w:val="18"/>
              </w:rPr>
              <w:t xml:space="preserve"> sur </w:t>
            </w: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ses</w:t>
            </w:r>
            <w:proofErr w:type="spellEnd"/>
            <w:r w:rsidRPr="00C712C5">
              <w:rPr>
                <w:spacing w:val="4"/>
                <w:kern w:val="20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kern w:val="20"/>
                <w:sz w:val="18"/>
                <w:szCs w:val="18"/>
              </w:rPr>
              <w:t xml:space="preserve">observations pour </w:t>
            </w: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formuler</w:t>
            </w:r>
            <w:proofErr w:type="spellEnd"/>
            <w:r w:rsidRPr="00C712C5">
              <w:rPr>
                <w:spacing w:val="4"/>
                <w:kern w:val="20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kern w:val="20"/>
                <w:sz w:val="18"/>
                <w:szCs w:val="18"/>
              </w:rPr>
              <w:t xml:space="preserve">des questions </w:t>
            </w: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d’</w:t>
            </w:r>
            <w:r w:rsidRPr="00C712C5">
              <w:rPr>
                <w:spacing w:val="4"/>
                <w:kern w:val="20"/>
                <w:sz w:val="18"/>
                <w:szCs w:val="18"/>
              </w:rPr>
              <w:t>enquête</w:t>
            </w:r>
            <w:proofErr w:type="spellEnd"/>
            <w:r w:rsidRPr="00C712C5">
              <w:rPr>
                <w:spacing w:val="4"/>
                <w:kern w:val="20"/>
                <w:sz w:val="18"/>
                <w:szCs w:val="18"/>
              </w:rPr>
              <w:t xml:space="preserve">, </w:t>
            </w: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mais</w:t>
            </w:r>
            <w:proofErr w:type="spellEnd"/>
            <w:r w:rsidRPr="00C712C5">
              <w:rPr>
                <w:spacing w:val="4"/>
                <w:kern w:val="20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celles</w:t>
            </w:r>
            <w:proofErr w:type="spellEnd"/>
            <w:r w:rsidRPr="00C712C5">
              <w:rPr>
                <w:spacing w:val="4"/>
                <w:kern w:val="20"/>
                <w:sz w:val="18"/>
                <w:szCs w:val="18"/>
              </w:rPr>
              <w:t xml:space="preserve">-ci ne </w:t>
            </w: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sont</w:t>
            </w:r>
            <w:proofErr w:type="spellEnd"/>
            <w:r w:rsidRPr="00C712C5">
              <w:rPr>
                <w:spacing w:val="4"/>
                <w:kern w:val="20"/>
                <w:sz w:val="18"/>
                <w:szCs w:val="18"/>
              </w:rPr>
              <w:t xml:space="preserve"> pas </w:t>
            </w: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toujours</w:t>
            </w:r>
            <w:proofErr w:type="spellEnd"/>
            <w:r w:rsidRPr="00C712C5">
              <w:rPr>
                <w:spacing w:val="4"/>
                <w:kern w:val="20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réalistes</w:t>
            </w:r>
            <w:proofErr w:type="spellEnd"/>
          </w:p>
          <w:p w:rsidR="00810B9D" w:rsidRPr="00C712C5" w:rsidRDefault="00810B9D" w:rsidP="00A40008">
            <w:pPr>
              <w:pStyle w:val="TableParagraph"/>
              <w:ind w:left="72"/>
              <w:rPr>
                <w:b/>
                <w:spacing w:val="4"/>
                <w:kern w:val="20"/>
                <w:sz w:val="18"/>
                <w:szCs w:val="18"/>
              </w:rPr>
            </w:pPr>
          </w:p>
          <w:p w:rsidR="00810B9D" w:rsidRPr="00C712C5" w:rsidRDefault="00A479C7" w:rsidP="00A40008">
            <w:pPr>
              <w:pStyle w:val="TableParagraph"/>
              <w:ind w:left="72" w:right="129"/>
              <w:rPr>
                <w:spacing w:val="4"/>
                <w:kern w:val="20"/>
                <w:sz w:val="18"/>
                <w:szCs w:val="18"/>
              </w:rPr>
            </w:pPr>
            <w:r w:rsidRPr="00C712C5">
              <w:rPr>
                <w:spacing w:val="4"/>
                <w:kern w:val="20"/>
                <w:sz w:val="18"/>
                <w:szCs w:val="18"/>
              </w:rPr>
              <w:t xml:space="preserve">fait des </w:t>
            </w: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prédictions</w:t>
            </w:r>
            <w:proofErr w:type="spellEnd"/>
            <w:r w:rsidRPr="00C712C5">
              <w:rPr>
                <w:spacing w:val="4"/>
                <w:kern w:val="20"/>
                <w:sz w:val="18"/>
                <w:szCs w:val="18"/>
              </w:rPr>
              <w:t xml:space="preserve"> simples sur les </w:t>
            </w: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résultats</w:t>
            </w:r>
            <w:proofErr w:type="spellEnd"/>
            <w:r w:rsidRPr="00C712C5">
              <w:rPr>
                <w:spacing w:val="4"/>
                <w:kern w:val="20"/>
                <w:sz w:val="18"/>
                <w:szCs w:val="18"/>
              </w:rPr>
              <w:t xml:space="preserve"> de</w:t>
            </w:r>
            <w:r w:rsidRPr="00C712C5">
              <w:rPr>
                <w:spacing w:val="4"/>
                <w:kern w:val="20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l’enquête</w:t>
            </w:r>
            <w:proofErr w:type="spellEnd"/>
            <w:r w:rsidRPr="00C712C5">
              <w:rPr>
                <w:spacing w:val="4"/>
                <w:kern w:val="20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en</w:t>
            </w:r>
            <w:proofErr w:type="spellEnd"/>
            <w:r w:rsidRPr="00C712C5">
              <w:rPr>
                <w:spacing w:val="4"/>
                <w:kern w:val="20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kern w:val="20"/>
                <w:sz w:val="18"/>
                <w:szCs w:val="18"/>
              </w:rPr>
              <w:t>se</w:t>
            </w:r>
            <w:r w:rsidRPr="00C712C5">
              <w:rPr>
                <w:spacing w:val="4"/>
                <w:kern w:val="20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kern w:val="20"/>
                <w:sz w:val="18"/>
                <w:szCs w:val="18"/>
              </w:rPr>
              <w:t xml:space="preserve">fondant sur </w:t>
            </w: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ses</w:t>
            </w:r>
            <w:proofErr w:type="spellEnd"/>
            <w:r w:rsidRPr="00C712C5">
              <w:rPr>
                <w:spacing w:val="4"/>
                <w:kern w:val="20"/>
                <w:sz w:val="18"/>
                <w:szCs w:val="18"/>
              </w:rPr>
              <w:t xml:space="preserve"> observations </w:t>
            </w: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antérieures</w:t>
            </w:r>
            <w:proofErr w:type="spellEnd"/>
          </w:p>
          <w:p w:rsidR="00810B9D" w:rsidRDefault="00810B9D" w:rsidP="00A40008">
            <w:pPr>
              <w:pStyle w:val="TableParagraph"/>
              <w:ind w:left="72"/>
              <w:rPr>
                <w:b/>
                <w:spacing w:val="4"/>
                <w:kern w:val="20"/>
                <w:sz w:val="18"/>
                <w:szCs w:val="18"/>
              </w:rPr>
            </w:pPr>
          </w:p>
          <w:p w:rsidR="00C712C5" w:rsidRPr="00C712C5" w:rsidRDefault="00C712C5" w:rsidP="00A40008">
            <w:pPr>
              <w:pStyle w:val="TableParagraph"/>
              <w:ind w:left="72"/>
              <w:rPr>
                <w:b/>
                <w:spacing w:val="4"/>
                <w:kern w:val="20"/>
                <w:sz w:val="18"/>
                <w:szCs w:val="18"/>
              </w:rPr>
            </w:pPr>
          </w:p>
          <w:p w:rsidR="00810B9D" w:rsidRPr="00C712C5" w:rsidRDefault="00A479C7" w:rsidP="00A40008">
            <w:pPr>
              <w:pStyle w:val="TableParagraph"/>
              <w:ind w:left="72" w:right="300"/>
              <w:rPr>
                <w:spacing w:val="4"/>
                <w:kern w:val="20"/>
                <w:sz w:val="18"/>
                <w:szCs w:val="18"/>
              </w:rPr>
            </w:pP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donne</w:t>
            </w:r>
            <w:proofErr w:type="spellEnd"/>
            <w:r w:rsidRPr="00C712C5">
              <w:rPr>
                <w:spacing w:val="4"/>
                <w:kern w:val="20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kern w:val="20"/>
                <w:sz w:val="18"/>
                <w:szCs w:val="18"/>
              </w:rPr>
              <w:t>des</w:t>
            </w:r>
            <w:r w:rsidRPr="00C712C5">
              <w:rPr>
                <w:spacing w:val="4"/>
                <w:kern w:val="20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idées</w:t>
            </w:r>
            <w:proofErr w:type="spellEnd"/>
            <w:r w:rsidRPr="00C712C5">
              <w:rPr>
                <w:spacing w:val="4"/>
                <w:kern w:val="20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kern w:val="20"/>
                <w:sz w:val="18"/>
                <w:szCs w:val="18"/>
              </w:rPr>
              <w:t>sur</w:t>
            </w:r>
            <w:r w:rsidRPr="00C712C5">
              <w:rPr>
                <w:spacing w:val="4"/>
                <w:kern w:val="20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une</w:t>
            </w:r>
            <w:proofErr w:type="spellEnd"/>
            <w:r w:rsidRPr="00C712C5">
              <w:rPr>
                <w:spacing w:val="4"/>
                <w:kern w:val="20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démarche</w:t>
            </w:r>
            <w:proofErr w:type="spellEnd"/>
            <w:r w:rsidRPr="00C712C5">
              <w:rPr>
                <w:spacing w:val="4"/>
                <w:kern w:val="20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kern w:val="20"/>
                <w:sz w:val="18"/>
                <w:szCs w:val="18"/>
              </w:rPr>
              <w:t>simple</w:t>
            </w:r>
          </w:p>
          <w:p w:rsidR="00810B9D" w:rsidRPr="00C712C5" w:rsidRDefault="00810B9D" w:rsidP="00A40008">
            <w:pPr>
              <w:pStyle w:val="TableParagraph"/>
              <w:ind w:left="72"/>
              <w:rPr>
                <w:b/>
                <w:spacing w:val="4"/>
                <w:kern w:val="20"/>
                <w:sz w:val="18"/>
                <w:szCs w:val="18"/>
              </w:rPr>
            </w:pPr>
          </w:p>
          <w:p w:rsidR="00810B9D" w:rsidRPr="00C712C5" w:rsidRDefault="00810B9D" w:rsidP="00A40008">
            <w:pPr>
              <w:pStyle w:val="TableParagraph"/>
              <w:ind w:left="72"/>
              <w:rPr>
                <w:b/>
                <w:spacing w:val="4"/>
                <w:kern w:val="20"/>
                <w:sz w:val="18"/>
                <w:szCs w:val="18"/>
              </w:rPr>
            </w:pPr>
          </w:p>
          <w:p w:rsidR="00810B9D" w:rsidRPr="00C712C5" w:rsidRDefault="00A479C7" w:rsidP="00A40008">
            <w:pPr>
              <w:pStyle w:val="TableParagraph"/>
              <w:ind w:left="72"/>
              <w:rPr>
                <w:spacing w:val="4"/>
                <w:sz w:val="18"/>
                <w:szCs w:val="18"/>
              </w:rPr>
            </w:pP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choisit</w:t>
            </w:r>
            <w:proofErr w:type="spellEnd"/>
            <w:r w:rsidRPr="00C712C5">
              <w:rPr>
                <w:spacing w:val="4"/>
                <w:kern w:val="20"/>
                <w:sz w:val="18"/>
                <w:szCs w:val="18"/>
              </w:rPr>
              <w:t xml:space="preserve"> et </w:t>
            </w: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utilise</w:t>
            </w:r>
            <w:proofErr w:type="spellEnd"/>
            <w:r w:rsidRPr="00C712C5">
              <w:rPr>
                <w:spacing w:val="4"/>
                <w:kern w:val="20"/>
                <w:sz w:val="18"/>
                <w:szCs w:val="18"/>
              </w:rPr>
              <w:t xml:space="preserve"> des </w:t>
            </w: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matériaux</w:t>
            </w:r>
            <w:proofErr w:type="spellEnd"/>
            <w:r w:rsidRPr="00C712C5">
              <w:rPr>
                <w:spacing w:val="4"/>
                <w:kern w:val="20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appropriés</w:t>
            </w:r>
            <w:proofErr w:type="spellEnd"/>
            <w:r w:rsidRPr="00C712C5">
              <w:rPr>
                <w:spacing w:val="4"/>
                <w:kern w:val="20"/>
                <w:sz w:val="18"/>
                <w:szCs w:val="18"/>
              </w:rPr>
              <w:t xml:space="preserve"> pour </w:t>
            </w:r>
            <w:proofErr w:type="spellStart"/>
            <w:r w:rsidRPr="00C712C5">
              <w:rPr>
                <w:spacing w:val="4"/>
                <w:kern w:val="20"/>
                <w:sz w:val="18"/>
                <w:szCs w:val="18"/>
              </w:rPr>
              <w:t>exécuter</w:t>
            </w:r>
            <w:proofErr w:type="spellEnd"/>
            <w:r w:rsidRPr="00C712C5">
              <w:rPr>
                <w:spacing w:val="4"/>
                <w:kern w:val="20"/>
                <w:sz w:val="18"/>
                <w:szCs w:val="18"/>
              </w:rPr>
              <w:t xml:space="preserve"> le plan</w:t>
            </w:r>
          </w:p>
        </w:tc>
        <w:tc>
          <w:tcPr>
            <w:tcW w:w="2445" w:type="dxa"/>
          </w:tcPr>
          <w:p w:rsidR="00810B9D" w:rsidRPr="00C712C5" w:rsidRDefault="00A479C7" w:rsidP="00A40008">
            <w:pPr>
              <w:pStyle w:val="TableParagraph"/>
              <w:ind w:left="72" w:right="59"/>
              <w:rPr>
                <w:spacing w:val="4"/>
                <w:sz w:val="18"/>
                <w:szCs w:val="18"/>
              </w:rPr>
            </w:pPr>
            <w:r w:rsidRPr="00C712C5">
              <w:rPr>
                <w:spacing w:val="4"/>
                <w:sz w:val="18"/>
                <w:szCs w:val="18"/>
              </w:rPr>
              <w:t xml:space="preserve">se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fonde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sur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ses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observations et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ses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connaissances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antérieures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sz w:val="18"/>
                <w:szCs w:val="18"/>
              </w:rPr>
              <w:t xml:space="preserve">pour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formuler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des </w:t>
            </w:r>
            <w:r w:rsidRPr="00C712C5">
              <w:rPr>
                <w:spacing w:val="4"/>
                <w:sz w:val="18"/>
                <w:szCs w:val="18"/>
              </w:rPr>
              <w:t xml:space="preserve">questions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d’enquête</w:t>
            </w:r>
            <w:proofErr w:type="spellEnd"/>
          </w:p>
          <w:p w:rsidR="00810B9D" w:rsidRPr="00C712C5" w:rsidRDefault="00810B9D" w:rsidP="00A40008">
            <w:pPr>
              <w:pStyle w:val="TableParagraph"/>
              <w:ind w:left="72"/>
              <w:rPr>
                <w:b/>
                <w:spacing w:val="4"/>
                <w:sz w:val="18"/>
                <w:szCs w:val="18"/>
              </w:rPr>
            </w:pPr>
          </w:p>
          <w:p w:rsidR="00810B9D" w:rsidRPr="00C712C5" w:rsidRDefault="00A479C7" w:rsidP="00A40008">
            <w:pPr>
              <w:pStyle w:val="TableParagraph"/>
              <w:ind w:left="72" w:right="519"/>
              <w:rPr>
                <w:spacing w:val="4"/>
                <w:sz w:val="18"/>
                <w:szCs w:val="18"/>
              </w:rPr>
            </w:pPr>
            <w:r w:rsidRPr="00C712C5">
              <w:rPr>
                <w:spacing w:val="4"/>
                <w:sz w:val="18"/>
                <w:szCs w:val="18"/>
              </w:rPr>
              <w:t xml:space="preserve">fait des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prédictions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judicieuses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sur les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résultats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de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l’enquête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en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sz w:val="18"/>
                <w:szCs w:val="18"/>
              </w:rPr>
              <w:t>se</w:t>
            </w:r>
            <w:r w:rsidRPr="00C712C5">
              <w:rPr>
                <w:spacing w:val="4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sz w:val="18"/>
                <w:szCs w:val="18"/>
              </w:rPr>
              <w:t>fondant</w:t>
            </w:r>
            <w:r w:rsidRPr="00C712C5">
              <w:rPr>
                <w:spacing w:val="4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sz w:val="18"/>
                <w:szCs w:val="18"/>
              </w:rPr>
              <w:t>sur</w:t>
            </w:r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ses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sz w:val="18"/>
                <w:szCs w:val="18"/>
              </w:rPr>
              <w:t>observations et</w:t>
            </w:r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ses</w:t>
            </w:r>
            <w:proofErr w:type="spellEnd"/>
          </w:p>
          <w:p w:rsidR="00810B9D" w:rsidRPr="00C712C5" w:rsidRDefault="00A479C7" w:rsidP="00A40008">
            <w:pPr>
              <w:pStyle w:val="TableParagraph"/>
              <w:ind w:left="72"/>
              <w:rPr>
                <w:spacing w:val="4"/>
                <w:sz w:val="18"/>
                <w:szCs w:val="18"/>
              </w:rPr>
            </w:pPr>
            <w:proofErr w:type="spellStart"/>
            <w:r w:rsidRPr="00C712C5">
              <w:rPr>
                <w:spacing w:val="4"/>
                <w:sz w:val="18"/>
                <w:szCs w:val="18"/>
              </w:rPr>
              <w:t>connaissances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antérieures</w:t>
            </w:r>
            <w:proofErr w:type="spellEnd"/>
          </w:p>
          <w:p w:rsidR="00810B9D" w:rsidRPr="00C712C5" w:rsidRDefault="00810B9D" w:rsidP="00A40008">
            <w:pPr>
              <w:pStyle w:val="TableParagraph"/>
              <w:ind w:left="72"/>
              <w:rPr>
                <w:b/>
                <w:spacing w:val="4"/>
                <w:sz w:val="18"/>
                <w:szCs w:val="18"/>
              </w:rPr>
            </w:pPr>
          </w:p>
          <w:p w:rsidR="00810B9D" w:rsidRPr="00C712C5" w:rsidRDefault="00A479C7" w:rsidP="00A40008">
            <w:pPr>
              <w:pStyle w:val="TableParagraph"/>
              <w:ind w:left="72" w:right="90"/>
              <w:rPr>
                <w:spacing w:val="4"/>
                <w:sz w:val="18"/>
                <w:szCs w:val="18"/>
              </w:rPr>
            </w:pPr>
            <w:proofErr w:type="spellStart"/>
            <w:r w:rsidRPr="00C712C5">
              <w:rPr>
                <w:spacing w:val="4"/>
                <w:sz w:val="18"/>
                <w:szCs w:val="18"/>
              </w:rPr>
              <w:t>établit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sz w:val="18"/>
                <w:szCs w:val="18"/>
              </w:rPr>
              <w:t>les</w:t>
            </w:r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étapes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claires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sz w:val="18"/>
                <w:szCs w:val="18"/>
              </w:rPr>
              <w:t xml:space="preserve">et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logiques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d’une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démarche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simple</w:t>
            </w:r>
          </w:p>
          <w:p w:rsidR="00810B9D" w:rsidRPr="00C712C5" w:rsidRDefault="00810B9D" w:rsidP="00A40008">
            <w:pPr>
              <w:pStyle w:val="TableParagraph"/>
              <w:ind w:left="72"/>
              <w:rPr>
                <w:b/>
                <w:spacing w:val="4"/>
                <w:sz w:val="18"/>
                <w:szCs w:val="18"/>
              </w:rPr>
            </w:pPr>
          </w:p>
          <w:p w:rsidR="00810B9D" w:rsidRPr="00C712C5" w:rsidRDefault="00A479C7" w:rsidP="00A40008">
            <w:pPr>
              <w:pStyle w:val="TableParagraph"/>
              <w:ind w:left="72" w:right="313"/>
              <w:rPr>
                <w:spacing w:val="4"/>
                <w:sz w:val="18"/>
                <w:szCs w:val="18"/>
              </w:rPr>
            </w:pPr>
            <w:proofErr w:type="spellStart"/>
            <w:r w:rsidRPr="00C712C5">
              <w:rPr>
                <w:spacing w:val="4"/>
                <w:sz w:val="18"/>
                <w:szCs w:val="18"/>
              </w:rPr>
              <w:t>choisit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et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utilise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des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matériaux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appropriés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pour</w:t>
            </w:r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exécuter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sz w:val="18"/>
                <w:szCs w:val="18"/>
              </w:rPr>
              <w:t>le</w:t>
            </w:r>
            <w:r w:rsidRPr="00C712C5">
              <w:rPr>
                <w:spacing w:val="4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sz w:val="18"/>
                <w:szCs w:val="18"/>
              </w:rPr>
              <w:t>plan,</w:t>
            </w:r>
            <w:r w:rsidRPr="00C712C5">
              <w:rPr>
                <w:spacing w:val="4"/>
                <w:sz w:val="18"/>
                <w:szCs w:val="18"/>
              </w:rPr>
              <w:t xml:space="preserve"> </w:t>
            </w:r>
            <w:r w:rsidRPr="00C712C5">
              <w:rPr>
                <w:spacing w:val="4"/>
                <w:sz w:val="18"/>
                <w:szCs w:val="18"/>
              </w:rPr>
              <w:t xml:space="preserve">et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explique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ses</w:t>
            </w:r>
            <w:proofErr w:type="spellEnd"/>
            <w:r w:rsidRPr="00C712C5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712C5">
              <w:rPr>
                <w:spacing w:val="4"/>
                <w:sz w:val="18"/>
                <w:szCs w:val="18"/>
              </w:rPr>
              <w:t>choix</w:t>
            </w:r>
            <w:proofErr w:type="spellEnd"/>
          </w:p>
        </w:tc>
      </w:tr>
      <w:tr w:rsidR="00810B9D">
        <w:trPr>
          <w:trHeight w:hRule="exact" w:val="6967"/>
        </w:trPr>
        <w:tc>
          <w:tcPr>
            <w:tcW w:w="578" w:type="dxa"/>
            <w:textDirection w:val="btLr"/>
          </w:tcPr>
          <w:p w:rsidR="00810B9D" w:rsidRPr="00F560EF" w:rsidRDefault="00A479C7">
            <w:pPr>
              <w:pStyle w:val="TableParagraph"/>
              <w:spacing w:before="143"/>
              <w:ind w:left="992"/>
              <w:rPr>
                <w:rFonts w:ascii="Arial Black" w:hAnsi="Arial Black"/>
                <w:sz w:val="18"/>
                <w:szCs w:val="18"/>
              </w:rPr>
            </w:pPr>
            <w:r w:rsidRPr="00F560EF">
              <w:rPr>
                <w:rFonts w:ascii="Arial Black" w:hAnsi="Arial Black"/>
                <w:spacing w:val="1"/>
                <w:w w:val="93"/>
                <w:sz w:val="18"/>
                <w:szCs w:val="18"/>
              </w:rPr>
              <w:t>RÉA</w:t>
            </w:r>
            <w:r w:rsidRPr="00F560EF">
              <w:rPr>
                <w:rFonts w:ascii="Arial Black" w:hAnsi="Arial Black"/>
                <w:spacing w:val="-3"/>
                <w:w w:val="93"/>
                <w:sz w:val="18"/>
                <w:szCs w:val="18"/>
              </w:rPr>
              <w:t>L</w:t>
            </w:r>
            <w:r w:rsidRPr="00F560EF">
              <w:rPr>
                <w:rFonts w:ascii="Arial Black" w:hAnsi="Arial Black"/>
                <w:spacing w:val="9"/>
                <w:w w:val="105"/>
                <w:sz w:val="18"/>
                <w:szCs w:val="18"/>
              </w:rPr>
              <w:t>I</w:t>
            </w:r>
            <w:r w:rsidRPr="00F560EF">
              <w:rPr>
                <w:rFonts w:ascii="Arial Black" w:hAnsi="Arial Black"/>
                <w:spacing w:val="1"/>
                <w:w w:val="98"/>
                <w:sz w:val="18"/>
                <w:szCs w:val="18"/>
              </w:rPr>
              <w:t>S</w:t>
            </w:r>
            <w:r w:rsidRPr="00F560EF">
              <w:rPr>
                <w:rFonts w:ascii="Arial Black" w:hAnsi="Arial Black"/>
                <w:spacing w:val="-16"/>
                <w:w w:val="98"/>
                <w:sz w:val="18"/>
                <w:szCs w:val="18"/>
              </w:rPr>
              <w:t>A</w:t>
            </w:r>
            <w:r w:rsidRPr="00F560EF">
              <w:rPr>
                <w:rFonts w:ascii="Arial Black" w:hAnsi="Arial Black"/>
                <w:spacing w:val="1"/>
                <w:w w:val="97"/>
                <w:sz w:val="18"/>
                <w:szCs w:val="18"/>
              </w:rPr>
              <w:t>TIO</w:t>
            </w:r>
            <w:r w:rsidRPr="00F560EF">
              <w:rPr>
                <w:rFonts w:ascii="Arial Black" w:hAnsi="Arial Black"/>
                <w:w w:val="97"/>
                <w:sz w:val="18"/>
                <w:szCs w:val="18"/>
              </w:rPr>
              <w:t>N</w:t>
            </w:r>
            <w:r w:rsidRPr="00F560EF">
              <w:rPr>
                <w:rFonts w:ascii="Arial Black" w:hAnsi="Arial Black"/>
                <w:sz w:val="18"/>
                <w:szCs w:val="18"/>
              </w:rPr>
              <w:t xml:space="preserve"> </w:t>
            </w:r>
            <w:r w:rsidRPr="00F560EF">
              <w:rPr>
                <w:rFonts w:ascii="Arial Black" w:hAnsi="Arial Black"/>
                <w:spacing w:val="1"/>
                <w:w w:val="92"/>
                <w:sz w:val="18"/>
                <w:szCs w:val="18"/>
              </w:rPr>
              <w:t>E</w:t>
            </w:r>
            <w:r w:rsidRPr="00F560EF">
              <w:rPr>
                <w:rFonts w:ascii="Arial Black" w:hAnsi="Arial Black"/>
                <w:w w:val="92"/>
                <w:sz w:val="18"/>
                <w:szCs w:val="18"/>
              </w:rPr>
              <w:t>T</w:t>
            </w:r>
            <w:r w:rsidRPr="00F560EF">
              <w:rPr>
                <w:rFonts w:ascii="Arial Black" w:hAnsi="Arial Black"/>
                <w:sz w:val="18"/>
                <w:szCs w:val="18"/>
              </w:rPr>
              <w:t xml:space="preserve"> </w:t>
            </w:r>
            <w:r w:rsidRPr="00F560EF">
              <w:rPr>
                <w:rFonts w:ascii="Arial Black" w:hAnsi="Arial Black"/>
                <w:spacing w:val="9"/>
                <w:w w:val="93"/>
                <w:sz w:val="18"/>
                <w:szCs w:val="18"/>
              </w:rPr>
              <w:t>E</w:t>
            </w:r>
            <w:r w:rsidRPr="00F560EF">
              <w:rPr>
                <w:rFonts w:ascii="Arial Black" w:hAnsi="Arial Black"/>
                <w:spacing w:val="9"/>
                <w:w w:val="98"/>
                <w:sz w:val="18"/>
                <w:szCs w:val="18"/>
              </w:rPr>
              <w:t>N</w:t>
            </w:r>
            <w:r w:rsidRPr="00F560EF">
              <w:rPr>
                <w:rFonts w:ascii="Arial Black" w:hAnsi="Arial Black"/>
                <w:spacing w:val="9"/>
                <w:w w:val="89"/>
                <w:sz w:val="18"/>
                <w:szCs w:val="18"/>
              </w:rPr>
              <w:t>R</w:t>
            </w:r>
            <w:r w:rsidRPr="00F560EF">
              <w:rPr>
                <w:rFonts w:ascii="Arial Black" w:hAnsi="Arial Black"/>
                <w:spacing w:val="1"/>
                <w:w w:val="95"/>
                <w:sz w:val="18"/>
                <w:szCs w:val="18"/>
              </w:rPr>
              <w:t>E</w:t>
            </w:r>
            <w:r w:rsidRPr="00F560EF">
              <w:rPr>
                <w:rFonts w:ascii="Arial Black" w:hAnsi="Arial Black"/>
                <w:spacing w:val="9"/>
                <w:w w:val="95"/>
                <w:sz w:val="18"/>
                <w:szCs w:val="18"/>
              </w:rPr>
              <w:t>G</w:t>
            </w:r>
            <w:r w:rsidRPr="00F560EF">
              <w:rPr>
                <w:rFonts w:ascii="Arial Black" w:hAnsi="Arial Black"/>
                <w:spacing w:val="9"/>
                <w:w w:val="105"/>
                <w:sz w:val="18"/>
                <w:szCs w:val="18"/>
              </w:rPr>
              <w:t>I</w:t>
            </w:r>
            <w:r w:rsidRPr="00F560EF">
              <w:rPr>
                <w:rFonts w:ascii="Arial Black" w:hAnsi="Arial Black"/>
                <w:spacing w:val="1"/>
                <w:w w:val="93"/>
                <w:sz w:val="18"/>
                <w:szCs w:val="18"/>
              </w:rPr>
              <w:t>ST</w:t>
            </w:r>
            <w:r w:rsidRPr="00F560EF">
              <w:rPr>
                <w:rFonts w:ascii="Arial Black" w:hAnsi="Arial Black"/>
                <w:spacing w:val="9"/>
                <w:w w:val="93"/>
                <w:sz w:val="18"/>
                <w:szCs w:val="18"/>
              </w:rPr>
              <w:t>RE</w:t>
            </w:r>
            <w:r w:rsidRPr="00F560EF">
              <w:rPr>
                <w:rFonts w:ascii="Arial Black" w:hAnsi="Arial Black"/>
                <w:spacing w:val="9"/>
                <w:w w:val="97"/>
                <w:sz w:val="18"/>
                <w:szCs w:val="18"/>
              </w:rPr>
              <w:t>M</w:t>
            </w:r>
            <w:r w:rsidRPr="00F560EF">
              <w:rPr>
                <w:rFonts w:ascii="Arial Black" w:hAnsi="Arial Black"/>
                <w:spacing w:val="9"/>
                <w:w w:val="93"/>
                <w:sz w:val="18"/>
                <w:szCs w:val="18"/>
              </w:rPr>
              <w:t>E</w:t>
            </w:r>
            <w:r w:rsidRPr="00F560EF">
              <w:rPr>
                <w:rFonts w:ascii="Arial Black" w:hAnsi="Arial Black"/>
                <w:spacing w:val="1"/>
                <w:w w:val="95"/>
                <w:sz w:val="18"/>
                <w:szCs w:val="18"/>
              </w:rPr>
              <w:t>N</w:t>
            </w:r>
            <w:r w:rsidRPr="00F560EF">
              <w:rPr>
                <w:rFonts w:ascii="Arial Black" w:hAnsi="Arial Black"/>
                <w:w w:val="95"/>
                <w:sz w:val="18"/>
                <w:szCs w:val="18"/>
              </w:rPr>
              <w:t>T</w:t>
            </w:r>
            <w:r w:rsidRPr="00F560EF">
              <w:rPr>
                <w:rFonts w:ascii="Arial Black" w:hAnsi="Arial Black"/>
                <w:sz w:val="18"/>
                <w:szCs w:val="18"/>
              </w:rPr>
              <w:t xml:space="preserve"> </w:t>
            </w:r>
            <w:r w:rsidRPr="00F560EF">
              <w:rPr>
                <w:rFonts w:ascii="Arial Black" w:hAnsi="Arial Black"/>
                <w:spacing w:val="1"/>
                <w:w w:val="95"/>
                <w:sz w:val="18"/>
                <w:szCs w:val="18"/>
              </w:rPr>
              <w:t>D</w:t>
            </w:r>
            <w:r w:rsidRPr="00F560EF">
              <w:rPr>
                <w:rFonts w:ascii="Arial Black" w:hAnsi="Arial Black"/>
                <w:w w:val="95"/>
                <w:sz w:val="18"/>
                <w:szCs w:val="18"/>
              </w:rPr>
              <w:t>E</w:t>
            </w:r>
            <w:r w:rsidRPr="00F560EF">
              <w:rPr>
                <w:rFonts w:ascii="Arial Black" w:hAnsi="Arial Black"/>
                <w:sz w:val="18"/>
                <w:szCs w:val="18"/>
              </w:rPr>
              <w:t xml:space="preserve"> </w:t>
            </w:r>
            <w:r w:rsidRPr="00F560EF">
              <w:rPr>
                <w:rFonts w:ascii="Arial Black" w:hAnsi="Arial Black"/>
                <w:spacing w:val="5"/>
                <w:w w:val="98"/>
                <w:sz w:val="18"/>
                <w:szCs w:val="18"/>
              </w:rPr>
              <w:t>D</w:t>
            </w:r>
            <w:r w:rsidRPr="00F560EF">
              <w:rPr>
                <w:rFonts w:ascii="Arial Black" w:hAnsi="Arial Black"/>
                <w:spacing w:val="1"/>
                <w:w w:val="98"/>
                <w:sz w:val="18"/>
                <w:szCs w:val="18"/>
              </w:rPr>
              <w:t>O</w:t>
            </w:r>
            <w:r w:rsidRPr="00F560EF">
              <w:rPr>
                <w:rFonts w:ascii="Arial Black" w:hAnsi="Arial Black"/>
                <w:spacing w:val="9"/>
                <w:w w:val="98"/>
                <w:sz w:val="18"/>
                <w:szCs w:val="18"/>
              </w:rPr>
              <w:t>N</w:t>
            </w:r>
            <w:r w:rsidRPr="00F560EF">
              <w:rPr>
                <w:rFonts w:ascii="Arial Black" w:hAnsi="Arial Black"/>
                <w:spacing w:val="1"/>
                <w:w w:val="95"/>
                <w:sz w:val="18"/>
                <w:szCs w:val="18"/>
              </w:rPr>
              <w:t>NÉ</w:t>
            </w:r>
            <w:r w:rsidRPr="00F560EF">
              <w:rPr>
                <w:rFonts w:ascii="Arial Black" w:hAnsi="Arial Black"/>
                <w:spacing w:val="9"/>
                <w:w w:val="95"/>
                <w:sz w:val="18"/>
                <w:szCs w:val="18"/>
              </w:rPr>
              <w:t>E</w:t>
            </w:r>
            <w:r w:rsidRPr="00F560EF">
              <w:rPr>
                <w:rFonts w:ascii="Arial Black" w:hAnsi="Arial Black"/>
                <w:sz w:val="18"/>
                <w:szCs w:val="18"/>
              </w:rPr>
              <w:t>S</w:t>
            </w:r>
          </w:p>
        </w:tc>
        <w:tc>
          <w:tcPr>
            <w:tcW w:w="2419" w:type="dxa"/>
          </w:tcPr>
          <w:p w:rsidR="00810B9D" w:rsidRPr="00F560EF" w:rsidRDefault="00A479C7" w:rsidP="00F560EF">
            <w:pPr>
              <w:pStyle w:val="TableParagraph"/>
              <w:ind w:right="84"/>
              <w:rPr>
                <w:spacing w:val="4"/>
                <w:kern w:val="18"/>
                <w:sz w:val="18"/>
                <w:szCs w:val="18"/>
              </w:rPr>
            </w:pPr>
            <w:r w:rsidRPr="00F560EF">
              <w:rPr>
                <w:spacing w:val="4"/>
                <w:kern w:val="18"/>
                <w:sz w:val="18"/>
                <w:szCs w:val="18"/>
              </w:rPr>
              <w:t>avec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de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l’aide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>,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exécute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le plan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ou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suit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une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démarche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simple</w:t>
            </w:r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A479C7" w:rsidP="00F560EF">
            <w:pPr>
              <w:pStyle w:val="TableParagraph"/>
              <w:ind w:right="241"/>
              <w:rPr>
                <w:spacing w:val="4"/>
                <w:kern w:val="18"/>
                <w:sz w:val="18"/>
                <w:szCs w:val="18"/>
              </w:rPr>
            </w:pPr>
            <w:r w:rsidRPr="00F560EF">
              <w:rPr>
                <w:spacing w:val="4"/>
                <w:kern w:val="18"/>
                <w:sz w:val="18"/>
                <w:szCs w:val="18"/>
              </w:rPr>
              <w:t>avec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de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l’aide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>,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utilise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des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outils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appropriés</w:t>
            </w:r>
            <w:proofErr w:type="spellEnd"/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A479C7" w:rsidP="00F560EF">
            <w:pPr>
              <w:pStyle w:val="TableParagraph"/>
              <w:ind w:right="365"/>
              <w:rPr>
                <w:spacing w:val="4"/>
                <w:kern w:val="18"/>
                <w:sz w:val="18"/>
                <w:szCs w:val="18"/>
              </w:rPr>
            </w:pPr>
            <w:r w:rsidRPr="00F560EF">
              <w:rPr>
                <w:spacing w:val="4"/>
                <w:kern w:val="18"/>
                <w:sz w:val="18"/>
                <w:szCs w:val="18"/>
              </w:rPr>
              <w:t>fait des observations simples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en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utilisant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ses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sens</w:t>
            </w:r>
            <w:proofErr w:type="spellEnd"/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A479C7" w:rsidP="00F560EF">
            <w:pPr>
              <w:pStyle w:val="TableParagraph"/>
              <w:ind w:right="366"/>
              <w:rPr>
                <w:spacing w:val="4"/>
                <w:kern w:val="18"/>
                <w:sz w:val="18"/>
                <w:szCs w:val="18"/>
              </w:rPr>
            </w:pPr>
            <w:r w:rsidRPr="00F560EF">
              <w:rPr>
                <w:spacing w:val="4"/>
                <w:kern w:val="18"/>
                <w:sz w:val="18"/>
                <w:szCs w:val="18"/>
              </w:rPr>
              <w:t>avec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de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l’aide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>,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note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ses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observations et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ses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mesures</w:t>
            </w:r>
            <w:proofErr w:type="spellEnd"/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A479C7" w:rsidP="00F560EF">
            <w:pPr>
              <w:pStyle w:val="TableParagraph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obtient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de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l’information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d’une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source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choisie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par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l’enseignant</w:t>
            </w:r>
            <w:proofErr w:type="spellEnd"/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A479C7" w:rsidP="00F560EF">
            <w:pPr>
              <w:pStyle w:val="TableParagraph"/>
              <w:ind w:right="192"/>
              <w:rPr>
                <w:spacing w:val="4"/>
                <w:kern w:val="18"/>
                <w:sz w:val="18"/>
                <w:szCs w:val="18"/>
              </w:rPr>
            </w:pPr>
            <w:r w:rsidRPr="00F560EF">
              <w:rPr>
                <w:spacing w:val="4"/>
                <w:kern w:val="18"/>
                <w:sz w:val="18"/>
                <w:szCs w:val="18"/>
              </w:rPr>
              <w:t xml:space="preserve">a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besoin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d’aide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pour respecter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la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procédure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et les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règles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de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sécurité</w:t>
            </w:r>
            <w:proofErr w:type="spellEnd"/>
          </w:p>
        </w:tc>
        <w:tc>
          <w:tcPr>
            <w:tcW w:w="2448" w:type="dxa"/>
          </w:tcPr>
          <w:p w:rsidR="00810B9D" w:rsidRPr="00F560EF" w:rsidRDefault="00A479C7" w:rsidP="00F560EF">
            <w:pPr>
              <w:pStyle w:val="TableParagraph"/>
              <w:ind w:right="444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exécute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le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plan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ou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suit 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la majeure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partie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d’une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démarche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simple</w:t>
            </w:r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A479C7" w:rsidP="00F560EF">
            <w:pPr>
              <w:pStyle w:val="TableParagraph"/>
              <w:ind w:right="181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choisit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et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utilise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des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outils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courants</w:t>
            </w:r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A479C7" w:rsidP="00F560EF">
            <w:pPr>
              <w:pStyle w:val="TableParagraph"/>
              <w:ind w:right="79"/>
              <w:rPr>
                <w:spacing w:val="4"/>
                <w:kern w:val="18"/>
                <w:sz w:val="18"/>
                <w:szCs w:val="18"/>
              </w:rPr>
            </w:pPr>
            <w:r w:rsidRPr="00F560EF">
              <w:rPr>
                <w:spacing w:val="4"/>
                <w:kern w:val="18"/>
                <w:sz w:val="18"/>
                <w:szCs w:val="18"/>
              </w:rPr>
              <w:t xml:space="preserve">fait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quelques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observations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pertinentes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en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utilisant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ses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sens</w:t>
            </w:r>
            <w:proofErr w:type="spellEnd"/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A479C7" w:rsidP="00F560EF">
            <w:pPr>
              <w:pStyle w:val="TableParagraph"/>
              <w:rPr>
                <w:spacing w:val="4"/>
                <w:kern w:val="18"/>
                <w:sz w:val="18"/>
                <w:szCs w:val="18"/>
              </w:rPr>
            </w:pPr>
            <w:r w:rsidRPr="00F560EF">
              <w:rPr>
                <w:spacing w:val="4"/>
                <w:kern w:val="18"/>
                <w:sz w:val="18"/>
                <w:szCs w:val="18"/>
              </w:rPr>
              <w:t xml:space="preserve">note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ses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observations et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ses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mesures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,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mais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parfois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de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façon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incomplète</w:t>
            </w:r>
            <w:proofErr w:type="spellEnd"/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A479C7" w:rsidP="00F560EF">
            <w:pPr>
              <w:pStyle w:val="TableParagraph"/>
              <w:ind w:right="476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trouve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de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l’information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pertinente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dans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des 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sources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connues</w:t>
            </w:r>
            <w:proofErr w:type="spellEnd"/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A479C7" w:rsidP="00F560EF">
            <w:pPr>
              <w:pStyle w:val="TableParagraph"/>
              <w:ind w:right="137"/>
              <w:rPr>
                <w:spacing w:val="4"/>
                <w:kern w:val="18"/>
                <w:sz w:val="18"/>
                <w:szCs w:val="18"/>
              </w:rPr>
            </w:pPr>
            <w:r w:rsidRPr="00F560EF">
              <w:rPr>
                <w:spacing w:val="4"/>
                <w:kern w:val="18"/>
                <w:sz w:val="18"/>
                <w:szCs w:val="18"/>
              </w:rPr>
              <w:t xml:space="preserve">a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parfois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besoin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de rappels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pour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respecter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la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procédure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et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les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règles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de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sécurité</w:t>
            </w:r>
            <w:proofErr w:type="spellEnd"/>
          </w:p>
        </w:tc>
        <w:tc>
          <w:tcPr>
            <w:tcW w:w="2477" w:type="dxa"/>
          </w:tcPr>
          <w:p w:rsidR="00810B9D" w:rsidRPr="00F560EF" w:rsidRDefault="00A479C7" w:rsidP="00F560EF">
            <w:pPr>
              <w:pStyle w:val="TableParagraph"/>
              <w:ind w:right="110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exécute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le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plan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ou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suit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une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démarche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simple</w:t>
            </w:r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A479C7" w:rsidP="00F560EF">
            <w:pPr>
              <w:pStyle w:val="TableParagraph"/>
              <w:ind w:right="256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choisit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et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utilise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quelques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outils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appropriés</w:t>
            </w:r>
            <w:proofErr w:type="spellEnd"/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A479C7" w:rsidP="00F560EF">
            <w:pPr>
              <w:pStyle w:val="TableParagraph"/>
              <w:ind w:right="158"/>
              <w:rPr>
                <w:spacing w:val="4"/>
                <w:kern w:val="18"/>
                <w:sz w:val="18"/>
                <w:szCs w:val="18"/>
              </w:rPr>
            </w:pPr>
            <w:r w:rsidRPr="00F560EF">
              <w:rPr>
                <w:spacing w:val="4"/>
                <w:kern w:val="18"/>
                <w:sz w:val="18"/>
                <w:szCs w:val="18"/>
              </w:rPr>
              <w:t xml:space="preserve">fait des observations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pertinentes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en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utilisant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les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sens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appropriés</w:t>
            </w:r>
            <w:proofErr w:type="spellEnd"/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A479C7" w:rsidP="00F560EF">
            <w:pPr>
              <w:pStyle w:val="TableParagraph"/>
              <w:rPr>
                <w:spacing w:val="4"/>
                <w:kern w:val="18"/>
                <w:sz w:val="18"/>
                <w:szCs w:val="18"/>
              </w:rPr>
            </w:pPr>
            <w:r w:rsidRPr="00F560EF">
              <w:rPr>
                <w:spacing w:val="4"/>
                <w:kern w:val="18"/>
                <w:sz w:val="18"/>
                <w:szCs w:val="18"/>
              </w:rPr>
              <w:t xml:space="preserve">note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correctement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ses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observations et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ses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mesures</w:t>
            </w:r>
            <w:proofErr w:type="spellEnd"/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A479C7" w:rsidP="00F560EF">
            <w:pPr>
              <w:pStyle w:val="TableParagraph"/>
              <w:ind w:right="462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trouve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de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l’information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pertinente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dans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des sources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du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même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type</w:t>
            </w:r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A479C7" w:rsidP="00F560EF">
            <w:pPr>
              <w:pStyle w:val="TableParagraph"/>
              <w:ind w:right="241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respecte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,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en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majeure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partie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>,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la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procédure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et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les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règles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>de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sécurité</w:t>
            </w:r>
            <w:proofErr w:type="spellEnd"/>
          </w:p>
        </w:tc>
        <w:tc>
          <w:tcPr>
            <w:tcW w:w="2445" w:type="dxa"/>
          </w:tcPr>
          <w:p w:rsidR="00810B9D" w:rsidRPr="00F560EF" w:rsidRDefault="00A479C7" w:rsidP="00F560EF">
            <w:pPr>
              <w:pStyle w:val="TableParagraph"/>
              <w:ind w:right="59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exécute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le plan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ou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suit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une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démarche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simple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en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effectuant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les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ajustements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nécessaires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s’il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y a lieu</w:t>
            </w:r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A479C7" w:rsidP="00F560EF">
            <w:pPr>
              <w:pStyle w:val="TableParagraph"/>
              <w:ind w:right="242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choisit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et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utilise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tous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les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outils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appropriés</w:t>
            </w:r>
            <w:proofErr w:type="spellEnd"/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A479C7" w:rsidP="00F560EF">
            <w:pPr>
              <w:pStyle w:val="TableParagraph"/>
              <w:ind w:right="313"/>
              <w:rPr>
                <w:spacing w:val="4"/>
                <w:kern w:val="18"/>
                <w:sz w:val="18"/>
                <w:szCs w:val="18"/>
              </w:rPr>
            </w:pPr>
            <w:r w:rsidRPr="00F560EF">
              <w:rPr>
                <w:spacing w:val="4"/>
                <w:kern w:val="18"/>
                <w:sz w:val="18"/>
                <w:szCs w:val="18"/>
              </w:rPr>
              <w:t xml:space="preserve">fait des observations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pertinentes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et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détaillées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en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utilisant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les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sens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appropriés</w:t>
            </w:r>
            <w:proofErr w:type="spellEnd"/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A479C7" w:rsidP="00F560EF">
            <w:pPr>
              <w:pStyle w:val="TableParagraph"/>
              <w:ind w:right="463"/>
              <w:rPr>
                <w:spacing w:val="4"/>
                <w:kern w:val="18"/>
                <w:sz w:val="18"/>
                <w:szCs w:val="18"/>
              </w:rPr>
            </w:pPr>
            <w:r w:rsidRPr="00F560EF">
              <w:rPr>
                <w:spacing w:val="4"/>
                <w:kern w:val="18"/>
                <w:sz w:val="18"/>
                <w:szCs w:val="18"/>
              </w:rPr>
              <w:t xml:space="preserve">note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correctement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ses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observations et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ses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mesures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de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diverses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manières</w:t>
            </w:r>
            <w:proofErr w:type="spellEnd"/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A479C7" w:rsidP="00F560EF">
            <w:pPr>
              <w:pStyle w:val="TableParagraph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trouve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de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l’information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pertinente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dans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des </w:t>
            </w:r>
            <w:r w:rsidRPr="00F560EF">
              <w:rPr>
                <w:spacing w:val="4"/>
                <w:kern w:val="18"/>
                <w:sz w:val="18"/>
                <w:szCs w:val="18"/>
              </w:rPr>
              <w:t xml:space="preserve">sources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variées</w:t>
            </w:r>
            <w:proofErr w:type="spellEnd"/>
          </w:p>
          <w:p w:rsidR="00810B9D" w:rsidRPr="00F560EF" w:rsidRDefault="00810B9D" w:rsidP="00F560EF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F560EF" w:rsidRDefault="00A479C7" w:rsidP="00F560EF">
            <w:pPr>
              <w:pStyle w:val="TableParagraph"/>
              <w:ind w:right="286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respecte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entièrement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la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procédure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et les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règles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de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sécurité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, et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explique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pourquoi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celles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-ci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sont</w:t>
            </w:r>
            <w:proofErr w:type="spellEnd"/>
            <w:r w:rsidRPr="00F560EF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F560EF">
              <w:rPr>
                <w:spacing w:val="4"/>
                <w:kern w:val="18"/>
                <w:sz w:val="18"/>
                <w:szCs w:val="18"/>
              </w:rPr>
              <w:t>nécessaires</w:t>
            </w:r>
            <w:proofErr w:type="spellEnd"/>
          </w:p>
        </w:tc>
      </w:tr>
    </w:tbl>
    <w:p w:rsidR="00810B9D" w:rsidRDefault="00A479C7">
      <w:pPr>
        <w:tabs>
          <w:tab w:val="left" w:pos="4369"/>
          <w:tab w:val="right" w:pos="11034"/>
        </w:tabs>
        <w:spacing w:before="225"/>
        <w:ind w:left="254"/>
      </w:pPr>
      <w:r w:rsidRPr="00BE3B7A">
        <w:rPr>
          <w:sz w:val="16"/>
          <w:szCs w:val="16"/>
        </w:rPr>
        <w:t>© Scholastic Canada</w:t>
      </w:r>
      <w:r w:rsidRPr="00BE3B7A">
        <w:rPr>
          <w:spacing w:val="-13"/>
          <w:sz w:val="16"/>
          <w:szCs w:val="16"/>
        </w:rPr>
        <w:t xml:space="preserve"> </w:t>
      </w:r>
      <w:r w:rsidRPr="00BE3B7A">
        <w:rPr>
          <w:sz w:val="16"/>
          <w:szCs w:val="16"/>
        </w:rPr>
        <w:t>Ltd.,</w:t>
      </w:r>
      <w:r w:rsidRPr="00BE3B7A">
        <w:rPr>
          <w:spacing w:val="-5"/>
          <w:sz w:val="16"/>
          <w:szCs w:val="16"/>
        </w:rPr>
        <w:t xml:space="preserve"> 2017</w:t>
      </w:r>
      <w:r>
        <w:rPr>
          <w:spacing w:val="-5"/>
          <w:sz w:val="18"/>
        </w:rPr>
        <w:tab/>
      </w:r>
      <w:r>
        <w:t xml:space="preserve">Module </w:t>
      </w:r>
      <w:proofErr w:type="gramStart"/>
      <w:r>
        <w:t>4 :</w:t>
      </w:r>
      <w:proofErr w:type="gramEnd"/>
      <w:r>
        <w:t xml:space="preserve"> La </w:t>
      </w:r>
      <w:proofErr w:type="spellStart"/>
      <w:r>
        <w:t>croissance</w:t>
      </w:r>
      <w:proofErr w:type="spellEnd"/>
      <w:r>
        <w:t xml:space="preserve"> et les </w:t>
      </w:r>
      <w:proofErr w:type="spellStart"/>
      <w:r>
        <w:t>changements</w:t>
      </w:r>
      <w:proofErr w:type="spellEnd"/>
      <w:r>
        <w:rPr>
          <w:spacing w:val="8"/>
        </w:rPr>
        <w:t xml:space="preserve"> </w:t>
      </w:r>
      <w:r>
        <w:t>des</w:t>
      </w:r>
      <w:r>
        <w:rPr>
          <w:spacing w:val="1"/>
        </w:rPr>
        <w:t xml:space="preserve"> </w:t>
      </w:r>
      <w:proofErr w:type="spellStart"/>
      <w:r>
        <w:t>animaux</w:t>
      </w:r>
      <w:proofErr w:type="spellEnd"/>
      <w:r>
        <w:tab/>
      </w:r>
      <w:r w:rsidRPr="00BE3B7A">
        <w:rPr>
          <w:b/>
        </w:rPr>
        <w:t>85</w:t>
      </w:r>
    </w:p>
    <w:p w:rsidR="00810B9D" w:rsidRDefault="00810B9D">
      <w:pPr>
        <w:sectPr w:rsidR="00810B9D" w:rsidSect="0040524E">
          <w:type w:val="continuous"/>
          <w:pgSz w:w="12240" w:h="15840"/>
          <w:pgMar w:top="432" w:right="360" w:bottom="274" w:left="360" w:header="720" w:footer="720" w:gutter="0"/>
          <w:cols w:space="720"/>
        </w:sectPr>
      </w:pPr>
    </w:p>
    <w:p w:rsidR="00810B9D" w:rsidRDefault="00A479C7" w:rsidP="00295F48">
      <w:pPr>
        <w:pStyle w:val="BodyText"/>
        <w:spacing w:before="70"/>
        <w:ind w:left="1152"/>
        <w:rPr>
          <w:sz w:val="24"/>
        </w:rPr>
      </w:pPr>
      <w:proofErr w:type="spellStart"/>
      <w:r w:rsidRPr="00295F48">
        <w:rPr>
          <w:rFonts w:ascii="Arial Black" w:hAnsi="Arial Black"/>
          <w:b w:val="0"/>
          <w:w w:val="85"/>
          <w:sz w:val="36"/>
          <w:szCs w:val="36"/>
        </w:rPr>
        <w:lastRenderedPageBreak/>
        <w:t>Rubrique</w:t>
      </w:r>
      <w:proofErr w:type="spellEnd"/>
      <w:r w:rsidRPr="00295F48">
        <w:rPr>
          <w:rFonts w:ascii="Arial Black" w:hAnsi="Arial Black"/>
          <w:b w:val="0"/>
          <w:w w:val="85"/>
          <w:sz w:val="36"/>
          <w:szCs w:val="36"/>
        </w:rPr>
        <w:t xml:space="preserve"> </w:t>
      </w:r>
      <w:proofErr w:type="spellStart"/>
      <w:proofErr w:type="gramStart"/>
      <w:r w:rsidRPr="00295F48">
        <w:rPr>
          <w:rFonts w:ascii="Arial Black" w:hAnsi="Arial Black"/>
          <w:b w:val="0"/>
          <w:w w:val="85"/>
          <w:sz w:val="36"/>
          <w:szCs w:val="36"/>
        </w:rPr>
        <w:t>d’évaluation</w:t>
      </w:r>
      <w:proofErr w:type="spellEnd"/>
      <w:r w:rsidRPr="00295F48">
        <w:rPr>
          <w:rFonts w:ascii="Arial Black" w:hAnsi="Arial Black"/>
          <w:b w:val="0"/>
          <w:w w:val="85"/>
          <w:sz w:val="36"/>
          <w:szCs w:val="36"/>
        </w:rPr>
        <w:t xml:space="preserve"> :</w:t>
      </w:r>
      <w:proofErr w:type="gramEnd"/>
      <w:r w:rsidRPr="00295F48">
        <w:rPr>
          <w:rFonts w:ascii="Arial Black" w:hAnsi="Arial Black"/>
          <w:b w:val="0"/>
          <w:w w:val="85"/>
          <w:sz w:val="36"/>
          <w:szCs w:val="36"/>
        </w:rPr>
        <w:t xml:space="preserve"> le </w:t>
      </w:r>
      <w:proofErr w:type="spellStart"/>
      <w:r w:rsidRPr="00295F48">
        <w:rPr>
          <w:rFonts w:ascii="Arial Black" w:hAnsi="Arial Black"/>
          <w:b w:val="0"/>
          <w:w w:val="85"/>
          <w:sz w:val="36"/>
          <w:szCs w:val="36"/>
        </w:rPr>
        <w:t>processus</w:t>
      </w:r>
      <w:proofErr w:type="spellEnd"/>
      <w:r w:rsidRPr="00295F48">
        <w:rPr>
          <w:rFonts w:ascii="Arial Black" w:hAnsi="Arial Black"/>
          <w:b w:val="0"/>
          <w:w w:val="85"/>
          <w:sz w:val="36"/>
          <w:szCs w:val="36"/>
        </w:rPr>
        <w:t xml:space="preserve"> de </w:t>
      </w:r>
      <w:proofErr w:type="spellStart"/>
      <w:r w:rsidRPr="00295F48">
        <w:rPr>
          <w:rFonts w:ascii="Arial Black" w:hAnsi="Arial Black"/>
          <w:b w:val="0"/>
          <w:w w:val="85"/>
          <w:sz w:val="36"/>
          <w:szCs w:val="36"/>
        </w:rPr>
        <w:t>l’enquête</w:t>
      </w:r>
      <w:proofErr w:type="spellEnd"/>
      <w:r>
        <w:rPr>
          <w:w w:val="85"/>
        </w:rPr>
        <w:t xml:space="preserve"> </w:t>
      </w:r>
      <w:r>
        <w:rPr>
          <w:w w:val="85"/>
          <w:sz w:val="24"/>
        </w:rPr>
        <w:t>(suite)</w:t>
      </w:r>
    </w:p>
    <w:p w:rsidR="00810B9D" w:rsidRDefault="00810B9D">
      <w:pPr>
        <w:spacing w:before="9" w:after="1"/>
        <w:rPr>
          <w:b/>
          <w:sz w:val="27"/>
        </w:rPr>
      </w:pPr>
    </w:p>
    <w:tbl>
      <w:tblPr>
        <w:tblW w:w="0" w:type="auto"/>
        <w:tblInd w:w="7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2419"/>
        <w:gridCol w:w="2448"/>
        <w:gridCol w:w="2477"/>
        <w:gridCol w:w="2446"/>
      </w:tblGrid>
      <w:tr w:rsidR="00810B9D">
        <w:trPr>
          <w:trHeight w:hRule="exact" w:val="367"/>
        </w:trPr>
        <w:tc>
          <w:tcPr>
            <w:tcW w:w="574" w:type="dxa"/>
          </w:tcPr>
          <w:p w:rsidR="00810B9D" w:rsidRDefault="00810B9D"/>
        </w:tc>
        <w:tc>
          <w:tcPr>
            <w:tcW w:w="2419" w:type="dxa"/>
          </w:tcPr>
          <w:p w:rsidR="00810B9D" w:rsidRDefault="00A479C7">
            <w:pPr>
              <w:pStyle w:val="TableParagraph"/>
              <w:spacing w:before="32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Niveau</w:t>
            </w:r>
            <w:proofErr w:type="spellEnd"/>
            <w:r>
              <w:rPr>
                <w:b/>
                <w:w w:val="90"/>
                <w:sz w:val="24"/>
              </w:rPr>
              <w:t xml:space="preserve"> 1</w:t>
            </w:r>
          </w:p>
        </w:tc>
        <w:tc>
          <w:tcPr>
            <w:tcW w:w="2448" w:type="dxa"/>
          </w:tcPr>
          <w:p w:rsidR="00810B9D" w:rsidRDefault="00A479C7">
            <w:pPr>
              <w:pStyle w:val="TableParagraph"/>
              <w:spacing w:before="32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Niveau</w:t>
            </w:r>
            <w:proofErr w:type="spellEnd"/>
            <w:r>
              <w:rPr>
                <w:b/>
                <w:w w:val="90"/>
                <w:sz w:val="24"/>
              </w:rPr>
              <w:t xml:space="preserve"> 2</w:t>
            </w:r>
            <w:bookmarkStart w:id="0" w:name="_GoBack"/>
            <w:bookmarkEnd w:id="0"/>
          </w:p>
        </w:tc>
        <w:tc>
          <w:tcPr>
            <w:tcW w:w="2477" w:type="dxa"/>
          </w:tcPr>
          <w:p w:rsidR="00810B9D" w:rsidRDefault="00A479C7">
            <w:pPr>
              <w:pStyle w:val="TableParagraph"/>
              <w:spacing w:before="32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Niveau</w:t>
            </w:r>
            <w:proofErr w:type="spellEnd"/>
            <w:r>
              <w:rPr>
                <w:b/>
                <w:w w:val="90"/>
                <w:sz w:val="24"/>
              </w:rPr>
              <w:t xml:space="preserve"> 3</w:t>
            </w:r>
          </w:p>
        </w:tc>
        <w:tc>
          <w:tcPr>
            <w:tcW w:w="2446" w:type="dxa"/>
          </w:tcPr>
          <w:p w:rsidR="00810B9D" w:rsidRDefault="00A479C7">
            <w:pPr>
              <w:pStyle w:val="TableParagraph"/>
              <w:spacing w:before="32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Niveau</w:t>
            </w:r>
            <w:proofErr w:type="spellEnd"/>
            <w:r>
              <w:rPr>
                <w:b/>
                <w:w w:val="90"/>
                <w:sz w:val="24"/>
              </w:rPr>
              <w:t xml:space="preserve"> 4</w:t>
            </w:r>
          </w:p>
        </w:tc>
      </w:tr>
      <w:tr w:rsidR="00810B9D">
        <w:trPr>
          <w:trHeight w:hRule="exact" w:val="5555"/>
        </w:trPr>
        <w:tc>
          <w:tcPr>
            <w:tcW w:w="574" w:type="dxa"/>
            <w:textDirection w:val="btLr"/>
          </w:tcPr>
          <w:p w:rsidR="00810B9D" w:rsidRPr="00FB78C6" w:rsidRDefault="00A479C7">
            <w:pPr>
              <w:pStyle w:val="TableParagraph"/>
              <w:spacing w:before="103"/>
              <w:ind w:left="1346"/>
              <w:rPr>
                <w:rFonts w:ascii="Arial Black" w:hAnsi="Arial Black"/>
                <w:sz w:val="18"/>
                <w:szCs w:val="18"/>
              </w:rPr>
            </w:pPr>
            <w:r w:rsidRPr="00FB78C6">
              <w:rPr>
                <w:rFonts w:ascii="Arial Black" w:hAnsi="Arial Black"/>
                <w:spacing w:val="1"/>
                <w:w w:val="97"/>
                <w:sz w:val="18"/>
                <w:szCs w:val="18"/>
              </w:rPr>
              <w:t>ANA</w:t>
            </w:r>
            <w:r w:rsidRPr="00FB78C6">
              <w:rPr>
                <w:rFonts w:ascii="Arial Black" w:hAnsi="Arial Black"/>
                <w:spacing w:val="-24"/>
                <w:w w:val="93"/>
                <w:sz w:val="18"/>
                <w:szCs w:val="18"/>
              </w:rPr>
              <w:t>L</w:t>
            </w:r>
            <w:r w:rsidRPr="00FB78C6">
              <w:rPr>
                <w:rFonts w:ascii="Arial Black" w:hAnsi="Arial Black"/>
                <w:spacing w:val="-3"/>
                <w:w w:val="93"/>
                <w:sz w:val="18"/>
                <w:szCs w:val="18"/>
              </w:rPr>
              <w:t>Y</w:t>
            </w:r>
            <w:r w:rsidRPr="00FB78C6">
              <w:rPr>
                <w:rFonts w:ascii="Arial Black" w:hAnsi="Arial Black"/>
                <w:spacing w:val="9"/>
                <w:sz w:val="18"/>
                <w:szCs w:val="18"/>
              </w:rPr>
              <w:t>S</w:t>
            </w:r>
            <w:r w:rsidRPr="00FB78C6">
              <w:rPr>
                <w:rFonts w:ascii="Arial Black" w:hAnsi="Arial Black"/>
                <w:w w:val="93"/>
                <w:sz w:val="18"/>
                <w:szCs w:val="18"/>
              </w:rPr>
              <w:t>E</w:t>
            </w:r>
            <w:r w:rsidRPr="00FB78C6">
              <w:rPr>
                <w:rFonts w:ascii="Arial Black" w:hAnsi="Arial Black"/>
                <w:sz w:val="18"/>
                <w:szCs w:val="18"/>
              </w:rPr>
              <w:t xml:space="preserve"> </w:t>
            </w:r>
            <w:r w:rsidRPr="00FB78C6">
              <w:rPr>
                <w:rFonts w:ascii="Arial Black" w:hAnsi="Arial Black"/>
                <w:spacing w:val="1"/>
                <w:w w:val="92"/>
                <w:sz w:val="18"/>
                <w:szCs w:val="18"/>
              </w:rPr>
              <w:t>E</w:t>
            </w:r>
            <w:r w:rsidRPr="00FB78C6">
              <w:rPr>
                <w:rFonts w:ascii="Arial Black" w:hAnsi="Arial Black"/>
                <w:w w:val="92"/>
                <w:sz w:val="18"/>
                <w:szCs w:val="18"/>
              </w:rPr>
              <w:t>T</w:t>
            </w:r>
            <w:r w:rsidRPr="00FB78C6">
              <w:rPr>
                <w:rFonts w:ascii="Arial Black" w:hAnsi="Arial Black"/>
                <w:sz w:val="18"/>
                <w:szCs w:val="18"/>
              </w:rPr>
              <w:t xml:space="preserve"> </w:t>
            </w:r>
            <w:r w:rsidRPr="00FB78C6">
              <w:rPr>
                <w:rFonts w:ascii="Arial Black" w:hAnsi="Arial Black"/>
                <w:spacing w:val="9"/>
                <w:w w:val="105"/>
                <w:sz w:val="18"/>
                <w:szCs w:val="18"/>
              </w:rPr>
              <w:t>I</w:t>
            </w:r>
            <w:r w:rsidRPr="00FB78C6">
              <w:rPr>
                <w:rFonts w:ascii="Arial Black" w:hAnsi="Arial Black"/>
                <w:spacing w:val="1"/>
                <w:w w:val="94"/>
                <w:sz w:val="18"/>
                <w:szCs w:val="18"/>
              </w:rPr>
              <w:t>NT</w:t>
            </w:r>
            <w:r w:rsidRPr="00FB78C6">
              <w:rPr>
                <w:rFonts w:ascii="Arial Black" w:hAnsi="Arial Black"/>
                <w:spacing w:val="9"/>
                <w:w w:val="94"/>
                <w:sz w:val="18"/>
                <w:szCs w:val="18"/>
              </w:rPr>
              <w:t>E</w:t>
            </w:r>
            <w:r w:rsidRPr="00FB78C6">
              <w:rPr>
                <w:rFonts w:ascii="Arial Black" w:hAnsi="Arial Black"/>
                <w:spacing w:val="9"/>
                <w:w w:val="89"/>
                <w:sz w:val="18"/>
                <w:szCs w:val="18"/>
              </w:rPr>
              <w:t>R</w:t>
            </w:r>
            <w:r w:rsidRPr="00FB78C6">
              <w:rPr>
                <w:rFonts w:ascii="Arial Black" w:hAnsi="Arial Black"/>
                <w:spacing w:val="5"/>
                <w:w w:val="93"/>
                <w:sz w:val="18"/>
                <w:szCs w:val="18"/>
              </w:rPr>
              <w:t>P</w:t>
            </w:r>
            <w:r w:rsidRPr="00FB78C6">
              <w:rPr>
                <w:rFonts w:ascii="Arial Black" w:hAnsi="Arial Black"/>
                <w:spacing w:val="1"/>
                <w:w w:val="91"/>
                <w:sz w:val="18"/>
                <w:szCs w:val="18"/>
              </w:rPr>
              <w:t>RÉ</w:t>
            </w:r>
            <w:r w:rsidRPr="00FB78C6">
              <w:rPr>
                <w:rFonts w:ascii="Arial Black" w:hAnsi="Arial Black"/>
                <w:spacing w:val="-16"/>
                <w:w w:val="91"/>
                <w:sz w:val="18"/>
                <w:szCs w:val="18"/>
              </w:rPr>
              <w:t>T</w:t>
            </w:r>
            <w:r w:rsidRPr="00FB78C6">
              <w:rPr>
                <w:rFonts w:ascii="Arial Black" w:hAnsi="Arial Black"/>
                <w:spacing w:val="-16"/>
                <w:w w:val="96"/>
                <w:sz w:val="18"/>
                <w:szCs w:val="18"/>
              </w:rPr>
              <w:t>A</w:t>
            </w:r>
            <w:r w:rsidRPr="00FB78C6">
              <w:rPr>
                <w:rFonts w:ascii="Arial Black" w:hAnsi="Arial Black"/>
                <w:spacing w:val="1"/>
                <w:w w:val="97"/>
                <w:sz w:val="18"/>
                <w:szCs w:val="18"/>
              </w:rPr>
              <w:t>TION</w:t>
            </w:r>
          </w:p>
        </w:tc>
        <w:tc>
          <w:tcPr>
            <w:tcW w:w="2419" w:type="dxa"/>
          </w:tcPr>
          <w:p w:rsidR="00810B9D" w:rsidRDefault="00A479C7" w:rsidP="00D72183">
            <w:pPr>
              <w:pStyle w:val="TableParagraph"/>
              <w:ind w:right="75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ordonne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ou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groupe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des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matériaux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et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des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objets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en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fonction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d’attributs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simples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choisis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par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l’enseignant</w:t>
            </w:r>
            <w:proofErr w:type="spellEnd"/>
          </w:p>
          <w:p w:rsidR="004523C9" w:rsidRPr="00D72183" w:rsidRDefault="004523C9" w:rsidP="00D72183">
            <w:pPr>
              <w:pStyle w:val="TableParagraph"/>
              <w:ind w:right="75"/>
              <w:rPr>
                <w:spacing w:val="4"/>
                <w:kern w:val="18"/>
                <w:sz w:val="18"/>
                <w:szCs w:val="18"/>
              </w:rPr>
            </w:pPr>
          </w:p>
          <w:p w:rsidR="00810B9D" w:rsidRPr="00D72183" w:rsidRDefault="00810B9D" w:rsidP="00D72183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D72183" w:rsidRDefault="00A479C7" w:rsidP="00D72183">
            <w:pPr>
              <w:pStyle w:val="TableParagraph"/>
              <w:ind w:right="93"/>
              <w:rPr>
                <w:spacing w:val="4"/>
                <w:kern w:val="18"/>
                <w:sz w:val="18"/>
                <w:szCs w:val="18"/>
              </w:rPr>
            </w:pPr>
            <w:r w:rsidRPr="00D72183">
              <w:rPr>
                <w:spacing w:val="4"/>
                <w:kern w:val="18"/>
                <w:sz w:val="18"/>
                <w:szCs w:val="18"/>
              </w:rPr>
              <w:t>avec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de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l’aide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>,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construit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un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diagramme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concret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ou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un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pictogramme</w:t>
            </w:r>
            <w:proofErr w:type="spellEnd"/>
          </w:p>
          <w:p w:rsidR="00810B9D" w:rsidRPr="00D72183" w:rsidRDefault="00810B9D" w:rsidP="00D72183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Default="00810B9D" w:rsidP="00D72183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4523C9" w:rsidRPr="00D72183" w:rsidRDefault="004523C9" w:rsidP="00D72183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D72183" w:rsidRDefault="00810B9D" w:rsidP="00D72183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D72183" w:rsidRDefault="00A479C7" w:rsidP="00D72183">
            <w:pPr>
              <w:pStyle w:val="TableParagraph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décrit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ce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qui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s’est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produit</w:t>
            </w:r>
            <w:proofErr w:type="spellEnd"/>
          </w:p>
          <w:p w:rsidR="00810B9D" w:rsidRPr="00D72183" w:rsidRDefault="00810B9D" w:rsidP="00D72183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D72183" w:rsidRDefault="00810B9D" w:rsidP="00D72183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D72183" w:rsidRDefault="00810B9D" w:rsidP="00D72183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D72183" w:rsidRDefault="00810B9D" w:rsidP="00D72183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D72183" w:rsidRDefault="00810B9D" w:rsidP="00D72183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D72183" w:rsidRDefault="00A479C7" w:rsidP="00D72183">
            <w:pPr>
              <w:pStyle w:val="TableParagraph"/>
              <w:ind w:right="38"/>
              <w:rPr>
                <w:spacing w:val="4"/>
                <w:kern w:val="18"/>
                <w:sz w:val="18"/>
                <w:szCs w:val="18"/>
              </w:rPr>
            </w:pPr>
            <w:r w:rsidRPr="00D72183">
              <w:rPr>
                <w:spacing w:val="4"/>
                <w:kern w:val="18"/>
                <w:sz w:val="18"/>
                <w:szCs w:val="18"/>
              </w:rPr>
              <w:t xml:space="preserve">avec de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l’aide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,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formule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de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nouvelles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questions qui ne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sont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pas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toujours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en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lien 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avec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l’enquête</w:t>
            </w:r>
            <w:proofErr w:type="spellEnd"/>
          </w:p>
        </w:tc>
        <w:tc>
          <w:tcPr>
            <w:tcW w:w="2448" w:type="dxa"/>
          </w:tcPr>
          <w:p w:rsidR="00810B9D" w:rsidRDefault="00A479C7" w:rsidP="00D72183">
            <w:pPr>
              <w:pStyle w:val="TableParagraph"/>
              <w:ind w:right="318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ordonne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ou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groupe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des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matériaux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et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des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objets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en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fonction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de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quelques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attributs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simples</w:t>
            </w:r>
          </w:p>
          <w:p w:rsidR="004523C9" w:rsidRPr="00D72183" w:rsidRDefault="004523C9" w:rsidP="00D72183">
            <w:pPr>
              <w:pStyle w:val="TableParagraph"/>
              <w:ind w:right="318"/>
              <w:rPr>
                <w:spacing w:val="4"/>
                <w:kern w:val="18"/>
                <w:sz w:val="18"/>
                <w:szCs w:val="18"/>
              </w:rPr>
            </w:pPr>
          </w:p>
          <w:p w:rsidR="00810B9D" w:rsidRPr="00D72183" w:rsidRDefault="00810B9D" w:rsidP="00D72183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Default="00A479C7" w:rsidP="00D72183">
            <w:pPr>
              <w:pStyle w:val="TableParagraph"/>
              <w:ind w:right="111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construit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un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diagramme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concret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ou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un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pictogramme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,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mais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le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titre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et des mots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descriptifs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peuvent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manquer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ou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être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inadéquats</w:t>
            </w:r>
            <w:proofErr w:type="spellEnd"/>
          </w:p>
          <w:p w:rsidR="004523C9" w:rsidRPr="00D72183" w:rsidRDefault="004523C9" w:rsidP="00D72183">
            <w:pPr>
              <w:pStyle w:val="TableParagraph"/>
              <w:ind w:right="111"/>
              <w:rPr>
                <w:spacing w:val="4"/>
                <w:kern w:val="18"/>
                <w:sz w:val="18"/>
                <w:szCs w:val="18"/>
              </w:rPr>
            </w:pPr>
          </w:p>
          <w:p w:rsidR="00810B9D" w:rsidRPr="00D72183" w:rsidRDefault="00A479C7" w:rsidP="00D72183">
            <w:pPr>
              <w:pStyle w:val="TableParagraph"/>
              <w:ind w:right="496"/>
              <w:rPr>
                <w:spacing w:val="4"/>
                <w:kern w:val="18"/>
                <w:sz w:val="18"/>
                <w:szCs w:val="18"/>
              </w:rPr>
            </w:pPr>
            <w:r w:rsidRPr="00D72183">
              <w:rPr>
                <w:spacing w:val="4"/>
                <w:kern w:val="18"/>
                <w:sz w:val="18"/>
                <w:szCs w:val="18"/>
              </w:rPr>
              <w:t xml:space="preserve">tire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une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conclusion simple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fondée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sur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ses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observations,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sans</w:t>
            </w:r>
          </w:p>
          <w:p w:rsidR="00810B9D" w:rsidRPr="00D72183" w:rsidRDefault="00A479C7" w:rsidP="00D72183">
            <w:pPr>
              <w:pStyle w:val="TableParagraph"/>
              <w:ind w:right="118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toutefois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faire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de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lien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avec </w:t>
            </w:r>
            <w:r w:rsidRPr="00D72183">
              <w:rPr>
                <w:spacing w:val="4"/>
                <w:kern w:val="18"/>
                <w:sz w:val="18"/>
                <w:szCs w:val="18"/>
              </w:rPr>
              <w:t>la question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initiale</w:t>
            </w:r>
            <w:proofErr w:type="spellEnd"/>
          </w:p>
          <w:p w:rsidR="00810B9D" w:rsidRPr="00D72183" w:rsidRDefault="00810B9D" w:rsidP="00D72183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D72183" w:rsidRDefault="00A479C7" w:rsidP="00D72183">
            <w:pPr>
              <w:pStyle w:val="TableParagraph"/>
              <w:ind w:right="196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formule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de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nouvelles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questions simples,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en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lien </w:t>
            </w:r>
            <w:r w:rsidRPr="00D72183">
              <w:rPr>
                <w:spacing w:val="4"/>
                <w:kern w:val="18"/>
                <w:sz w:val="18"/>
                <w:szCs w:val="18"/>
              </w:rPr>
              <w:t>avec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le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sujet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de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l’enquête</w:t>
            </w:r>
            <w:proofErr w:type="spellEnd"/>
          </w:p>
        </w:tc>
        <w:tc>
          <w:tcPr>
            <w:tcW w:w="2477" w:type="dxa"/>
          </w:tcPr>
          <w:p w:rsidR="00810B9D" w:rsidRPr="00D72183" w:rsidRDefault="00A479C7" w:rsidP="00D72183">
            <w:pPr>
              <w:pStyle w:val="TableParagraph"/>
              <w:ind w:right="269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ordonne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ou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groupe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des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matériaux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et des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objets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en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fonction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de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nombreux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attributs</w:t>
            </w:r>
            <w:proofErr w:type="spellEnd"/>
          </w:p>
          <w:p w:rsidR="00810B9D" w:rsidRDefault="00810B9D" w:rsidP="00D72183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4523C9" w:rsidRPr="00D72183" w:rsidRDefault="004523C9" w:rsidP="00D72183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D72183" w:rsidRDefault="00A479C7" w:rsidP="00D72183">
            <w:pPr>
              <w:pStyle w:val="TableParagraph"/>
              <w:ind w:right="56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construit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un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diagramme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concret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ou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un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pictogramme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dont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le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titre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et les mots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descriptifs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sont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adéquats</w:t>
            </w:r>
            <w:proofErr w:type="spellEnd"/>
          </w:p>
          <w:p w:rsidR="00810B9D" w:rsidRDefault="00810B9D" w:rsidP="00D72183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4523C9" w:rsidRPr="00D72183" w:rsidRDefault="004523C9" w:rsidP="00D72183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D72183" w:rsidRDefault="00810B9D" w:rsidP="00D72183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D72183" w:rsidRDefault="00A479C7" w:rsidP="00D72183">
            <w:pPr>
              <w:pStyle w:val="TableParagraph"/>
              <w:ind w:right="75"/>
              <w:rPr>
                <w:spacing w:val="4"/>
                <w:kern w:val="18"/>
                <w:sz w:val="18"/>
                <w:szCs w:val="18"/>
              </w:rPr>
            </w:pPr>
            <w:r w:rsidRPr="00D72183">
              <w:rPr>
                <w:spacing w:val="4"/>
                <w:kern w:val="18"/>
                <w:sz w:val="18"/>
                <w:szCs w:val="18"/>
              </w:rPr>
              <w:t>tire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une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conclusion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fondée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sur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ses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observations,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en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lien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avec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la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question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initiale</w:t>
            </w:r>
            <w:proofErr w:type="spellEnd"/>
          </w:p>
          <w:p w:rsidR="00810B9D" w:rsidRPr="00D72183" w:rsidRDefault="00810B9D" w:rsidP="00D72183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D72183" w:rsidRDefault="00810B9D" w:rsidP="00D72183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D72183" w:rsidRDefault="00810B9D" w:rsidP="00D72183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D72183" w:rsidRDefault="00A479C7" w:rsidP="00D72183">
            <w:pPr>
              <w:pStyle w:val="TableParagraph"/>
              <w:ind w:right="240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formule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de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nouvelles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questions qui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pourraient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être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examinées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en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lien avec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le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sujet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de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l’enquête</w:t>
            </w:r>
            <w:proofErr w:type="spellEnd"/>
          </w:p>
        </w:tc>
        <w:tc>
          <w:tcPr>
            <w:tcW w:w="2446" w:type="dxa"/>
          </w:tcPr>
          <w:p w:rsidR="00810B9D" w:rsidRDefault="00A479C7" w:rsidP="00D72183">
            <w:pPr>
              <w:pStyle w:val="TableParagraph"/>
              <w:ind w:right="238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ordonne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ou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groupe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correctement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des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matériaux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et des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objets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en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fonction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de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nombreux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attributs</w:t>
            </w:r>
            <w:proofErr w:type="spellEnd"/>
          </w:p>
          <w:p w:rsidR="004523C9" w:rsidRPr="00D72183" w:rsidRDefault="004523C9" w:rsidP="00D72183">
            <w:pPr>
              <w:pStyle w:val="TableParagraph"/>
              <w:ind w:right="238"/>
              <w:rPr>
                <w:spacing w:val="4"/>
                <w:kern w:val="18"/>
                <w:sz w:val="18"/>
                <w:szCs w:val="18"/>
              </w:rPr>
            </w:pPr>
          </w:p>
          <w:p w:rsidR="00810B9D" w:rsidRDefault="00A479C7" w:rsidP="00D72183">
            <w:pPr>
              <w:pStyle w:val="TableParagraph"/>
              <w:ind w:right="119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construit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un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diagramme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concret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ou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un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pictogramme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dont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le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titre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et les mots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descriptifs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reflètent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les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résultats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avec </w:t>
            </w:r>
            <w:r w:rsidR="004523C9">
              <w:rPr>
                <w:spacing w:val="4"/>
                <w:kern w:val="18"/>
                <w:sz w:val="18"/>
                <w:szCs w:val="18"/>
              </w:rPr>
              <w:t>precision</w:t>
            </w:r>
          </w:p>
          <w:p w:rsidR="004523C9" w:rsidRPr="00D72183" w:rsidRDefault="004523C9" w:rsidP="00D72183">
            <w:pPr>
              <w:pStyle w:val="TableParagraph"/>
              <w:ind w:right="119"/>
              <w:rPr>
                <w:spacing w:val="4"/>
                <w:kern w:val="18"/>
                <w:sz w:val="18"/>
                <w:szCs w:val="18"/>
              </w:rPr>
            </w:pPr>
          </w:p>
          <w:p w:rsidR="00810B9D" w:rsidRPr="00D72183" w:rsidRDefault="00A479C7" w:rsidP="00D72183">
            <w:pPr>
              <w:pStyle w:val="TableParagraph"/>
              <w:ind w:right="94"/>
              <w:rPr>
                <w:spacing w:val="4"/>
                <w:kern w:val="18"/>
                <w:sz w:val="18"/>
                <w:szCs w:val="18"/>
              </w:rPr>
            </w:pPr>
            <w:r w:rsidRPr="00D72183">
              <w:rPr>
                <w:spacing w:val="4"/>
                <w:kern w:val="18"/>
                <w:sz w:val="18"/>
                <w:szCs w:val="18"/>
              </w:rPr>
              <w:t>tire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une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conclusion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fondée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sur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ses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observations et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indique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si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celle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>-ci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confirme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ou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réfute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sa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prédiction</w:t>
            </w:r>
            <w:proofErr w:type="spellEnd"/>
          </w:p>
          <w:p w:rsidR="00810B9D" w:rsidRPr="00D72183" w:rsidRDefault="00810B9D" w:rsidP="00D72183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D72183" w:rsidRDefault="00810B9D" w:rsidP="00D72183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D72183" w:rsidRDefault="00A479C7" w:rsidP="00D72183">
            <w:pPr>
              <w:pStyle w:val="TableParagraph"/>
              <w:ind w:right="459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formule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de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nouvelles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questions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en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lien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avec le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sujet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de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l’enquête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et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suggère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D72183">
              <w:rPr>
                <w:spacing w:val="4"/>
                <w:kern w:val="18"/>
                <w:sz w:val="18"/>
                <w:szCs w:val="18"/>
              </w:rPr>
              <w:t>des</w:t>
            </w:r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façons</w:t>
            </w:r>
            <w:proofErr w:type="spellEnd"/>
          </w:p>
          <w:p w:rsidR="00810B9D" w:rsidRPr="00D72183" w:rsidRDefault="00A479C7" w:rsidP="00D72183">
            <w:pPr>
              <w:pStyle w:val="TableParagraph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d’examiner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D72183">
              <w:rPr>
                <w:spacing w:val="4"/>
                <w:kern w:val="18"/>
                <w:sz w:val="18"/>
                <w:szCs w:val="18"/>
              </w:rPr>
              <w:t>ces</w:t>
            </w:r>
            <w:proofErr w:type="spellEnd"/>
            <w:r w:rsidRPr="00D72183">
              <w:rPr>
                <w:spacing w:val="4"/>
                <w:kern w:val="18"/>
                <w:sz w:val="18"/>
                <w:szCs w:val="18"/>
              </w:rPr>
              <w:t xml:space="preserve"> questions</w:t>
            </w:r>
          </w:p>
        </w:tc>
      </w:tr>
      <w:tr w:rsidR="00810B9D">
        <w:trPr>
          <w:trHeight w:hRule="exact" w:val="4806"/>
        </w:trPr>
        <w:tc>
          <w:tcPr>
            <w:tcW w:w="574" w:type="dxa"/>
            <w:textDirection w:val="btLr"/>
          </w:tcPr>
          <w:p w:rsidR="00810B9D" w:rsidRPr="00FB78C6" w:rsidRDefault="00A479C7">
            <w:pPr>
              <w:pStyle w:val="TableParagraph"/>
              <w:spacing w:before="103"/>
              <w:ind w:left="480"/>
              <w:rPr>
                <w:rFonts w:ascii="Arial Black" w:hAnsi="Arial Black"/>
                <w:sz w:val="18"/>
                <w:szCs w:val="18"/>
              </w:rPr>
            </w:pPr>
            <w:r w:rsidRPr="00FB78C6">
              <w:rPr>
                <w:rFonts w:ascii="Arial Black" w:hAnsi="Arial Black"/>
                <w:spacing w:val="5"/>
                <w:w w:val="95"/>
                <w:sz w:val="18"/>
                <w:szCs w:val="18"/>
              </w:rPr>
              <w:t>C</w:t>
            </w:r>
            <w:r w:rsidRPr="00FB78C6">
              <w:rPr>
                <w:rFonts w:ascii="Arial Black" w:hAnsi="Arial Black"/>
                <w:spacing w:val="1"/>
                <w:w w:val="98"/>
                <w:sz w:val="18"/>
                <w:szCs w:val="18"/>
              </w:rPr>
              <w:t>O</w:t>
            </w:r>
            <w:r w:rsidRPr="00FB78C6">
              <w:rPr>
                <w:rFonts w:ascii="Arial Black" w:hAnsi="Arial Black"/>
                <w:spacing w:val="9"/>
                <w:w w:val="98"/>
                <w:sz w:val="18"/>
                <w:szCs w:val="18"/>
              </w:rPr>
              <w:t>M</w:t>
            </w:r>
            <w:r w:rsidRPr="00FB78C6">
              <w:rPr>
                <w:rFonts w:ascii="Arial Black" w:hAnsi="Arial Black"/>
                <w:spacing w:val="9"/>
                <w:w w:val="97"/>
                <w:sz w:val="18"/>
                <w:szCs w:val="18"/>
              </w:rPr>
              <w:t>M</w:t>
            </w:r>
            <w:r w:rsidRPr="00FB78C6">
              <w:rPr>
                <w:rFonts w:ascii="Arial Black" w:hAnsi="Arial Black"/>
                <w:spacing w:val="9"/>
                <w:sz w:val="18"/>
                <w:szCs w:val="18"/>
              </w:rPr>
              <w:t>U</w:t>
            </w:r>
            <w:r w:rsidRPr="00FB78C6">
              <w:rPr>
                <w:rFonts w:ascii="Arial Black" w:hAnsi="Arial Black"/>
                <w:spacing w:val="9"/>
                <w:w w:val="98"/>
                <w:sz w:val="18"/>
                <w:szCs w:val="18"/>
              </w:rPr>
              <w:t>N</w:t>
            </w:r>
            <w:r w:rsidRPr="00FB78C6">
              <w:rPr>
                <w:rFonts w:ascii="Arial Black" w:hAnsi="Arial Black"/>
                <w:spacing w:val="1"/>
                <w:w w:val="98"/>
                <w:sz w:val="18"/>
                <w:szCs w:val="18"/>
              </w:rPr>
              <w:t>I</w:t>
            </w:r>
            <w:r w:rsidRPr="00FB78C6">
              <w:rPr>
                <w:rFonts w:ascii="Arial Black" w:hAnsi="Arial Black"/>
                <w:spacing w:val="-3"/>
                <w:w w:val="98"/>
                <w:sz w:val="18"/>
                <w:szCs w:val="18"/>
              </w:rPr>
              <w:t>C</w:t>
            </w:r>
            <w:r w:rsidRPr="00FB78C6">
              <w:rPr>
                <w:rFonts w:ascii="Arial Black" w:hAnsi="Arial Black"/>
                <w:spacing w:val="-16"/>
                <w:w w:val="96"/>
                <w:sz w:val="18"/>
                <w:szCs w:val="18"/>
              </w:rPr>
              <w:t>A</w:t>
            </w:r>
            <w:r w:rsidRPr="00FB78C6">
              <w:rPr>
                <w:rFonts w:ascii="Arial Black" w:hAnsi="Arial Black"/>
                <w:spacing w:val="1"/>
                <w:w w:val="97"/>
                <w:sz w:val="18"/>
                <w:szCs w:val="18"/>
              </w:rPr>
              <w:t>TIO</w:t>
            </w:r>
            <w:r w:rsidRPr="00FB78C6">
              <w:rPr>
                <w:rFonts w:ascii="Arial Black" w:hAnsi="Arial Black"/>
                <w:w w:val="97"/>
                <w:sz w:val="18"/>
                <w:szCs w:val="18"/>
              </w:rPr>
              <w:t>N</w:t>
            </w:r>
            <w:r w:rsidRPr="00FB78C6">
              <w:rPr>
                <w:rFonts w:ascii="Arial Black" w:hAnsi="Arial Black"/>
                <w:sz w:val="18"/>
                <w:szCs w:val="18"/>
              </w:rPr>
              <w:t xml:space="preserve"> </w:t>
            </w:r>
            <w:r w:rsidRPr="00FB78C6">
              <w:rPr>
                <w:rFonts w:ascii="Arial Black" w:hAnsi="Arial Black"/>
                <w:spacing w:val="1"/>
                <w:w w:val="92"/>
                <w:sz w:val="18"/>
                <w:szCs w:val="18"/>
              </w:rPr>
              <w:t>E</w:t>
            </w:r>
            <w:r w:rsidRPr="00FB78C6">
              <w:rPr>
                <w:rFonts w:ascii="Arial Black" w:hAnsi="Arial Black"/>
                <w:w w:val="92"/>
                <w:sz w:val="18"/>
                <w:szCs w:val="18"/>
              </w:rPr>
              <w:t>T</w:t>
            </w:r>
            <w:r w:rsidRPr="00FB78C6">
              <w:rPr>
                <w:rFonts w:ascii="Arial Black" w:hAnsi="Arial Black"/>
                <w:sz w:val="18"/>
                <w:szCs w:val="18"/>
              </w:rPr>
              <w:t xml:space="preserve"> </w:t>
            </w:r>
            <w:r w:rsidRPr="00FB78C6">
              <w:rPr>
                <w:rFonts w:ascii="Arial Black" w:hAnsi="Arial Black"/>
                <w:spacing w:val="1"/>
                <w:w w:val="92"/>
                <w:sz w:val="18"/>
                <w:szCs w:val="18"/>
              </w:rPr>
              <w:t>TR</w:t>
            </w:r>
            <w:r w:rsidRPr="00FB78C6">
              <w:rPr>
                <w:rFonts w:ascii="Arial Black" w:hAnsi="Arial Black"/>
                <w:spacing w:val="-8"/>
                <w:w w:val="92"/>
                <w:sz w:val="18"/>
                <w:szCs w:val="18"/>
              </w:rPr>
              <w:t>A</w:t>
            </w:r>
            <w:r w:rsidRPr="00FB78C6">
              <w:rPr>
                <w:rFonts w:ascii="Arial Black" w:hAnsi="Arial Black"/>
                <w:spacing w:val="-8"/>
                <w:w w:val="90"/>
                <w:sz w:val="18"/>
                <w:szCs w:val="18"/>
              </w:rPr>
              <w:t>V</w:t>
            </w:r>
            <w:r w:rsidRPr="00FB78C6">
              <w:rPr>
                <w:rFonts w:ascii="Arial Black" w:hAnsi="Arial Black"/>
                <w:spacing w:val="1"/>
                <w:w w:val="99"/>
                <w:sz w:val="18"/>
                <w:szCs w:val="18"/>
              </w:rPr>
              <w:t>A</w:t>
            </w:r>
            <w:r w:rsidRPr="00FB78C6">
              <w:rPr>
                <w:rFonts w:ascii="Arial Black" w:hAnsi="Arial Black"/>
                <w:spacing w:val="9"/>
                <w:w w:val="99"/>
                <w:sz w:val="18"/>
                <w:szCs w:val="18"/>
              </w:rPr>
              <w:t>I</w:t>
            </w:r>
            <w:r w:rsidRPr="00FB78C6">
              <w:rPr>
                <w:rFonts w:ascii="Arial Black" w:hAnsi="Arial Black"/>
                <w:w w:val="93"/>
                <w:sz w:val="18"/>
                <w:szCs w:val="18"/>
              </w:rPr>
              <w:t>L</w:t>
            </w:r>
            <w:r w:rsidRPr="00FB78C6">
              <w:rPr>
                <w:rFonts w:ascii="Arial Black" w:hAnsi="Arial Black"/>
                <w:sz w:val="18"/>
                <w:szCs w:val="18"/>
              </w:rPr>
              <w:t xml:space="preserve"> </w:t>
            </w:r>
            <w:r w:rsidRPr="00FB78C6">
              <w:rPr>
                <w:rFonts w:ascii="Arial Black" w:hAnsi="Arial Black"/>
                <w:spacing w:val="1"/>
                <w:w w:val="97"/>
                <w:sz w:val="18"/>
                <w:szCs w:val="18"/>
              </w:rPr>
              <w:t>D’ÉQ</w:t>
            </w:r>
            <w:r w:rsidRPr="00FB78C6">
              <w:rPr>
                <w:rFonts w:ascii="Arial Black" w:hAnsi="Arial Black"/>
                <w:spacing w:val="9"/>
                <w:w w:val="97"/>
                <w:sz w:val="18"/>
                <w:szCs w:val="18"/>
              </w:rPr>
              <w:t>U</w:t>
            </w:r>
            <w:r w:rsidRPr="00FB78C6">
              <w:rPr>
                <w:rFonts w:ascii="Arial Black" w:hAnsi="Arial Black"/>
                <w:spacing w:val="9"/>
                <w:w w:val="105"/>
                <w:sz w:val="18"/>
                <w:szCs w:val="18"/>
              </w:rPr>
              <w:t>I</w:t>
            </w:r>
            <w:r w:rsidRPr="00FB78C6">
              <w:rPr>
                <w:rFonts w:ascii="Arial Black" w:hAnsi="Arial Black"/>
                <w:spacing w:val="5"/>
                <w:w w:val="93"/>
                <w:sz w:val="18"/>
                <w:szCs w:val="18"/>
              </w:rPr>
              <w:t>P</w:t>
            </w:r>
            <w:r w:rsidRPr="00FB78C6">
              <w:rPr>
                <w:rFonts w:ascii="Arial Black" w:hAnsi="Arial Black"/>
                <w:w w:val="93"/>
                <w:sz w:val="18"/>
                <w:szCs w:val="18"/>
              </w:rPr>
              <w:t>E</w:t>
            </w:r>
          </w:p>
        </w:tc>
        <w:tc>
          <w:tcPr>
            <w:tcW w:w="2419" w:type="dxa"/>
          </w:tcPr>
          <w:p w:rsidR="00810B9D" w:rsidRDefault="00A479C7" w:rsidP="00B42B88">
            <w:pPr>
              <w:pStyle w:val="TableParagraph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demande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et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accepte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volontiers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l’aide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d’autres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membres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du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groupe</w:t>
            </w:r>
            <w:proofErr w:type="spellEnd"/>
          </w:p>
          <w:p w:rsidR="008E0F4F" w:rsidRPr="00B42B88" w:rsidRDefault="008E0F4F" w:rsidP="00B42B88">
            <w:pPr>
              <w:pStyle w:val="TableParagraph"/>
              <w:rPr>
                <w:spacing w:val="4"/>
                <w:kern w:val="18"/>
                <w:sz w:val="18"/>
                <w:szCs w:val="18"/>
              </w:rPr>
            </w:pPr>
          </w:p>
          <w:p w:rsidR="00810B9D" w:rsidRPr="00B42B88" w:rsidRDefault="00810B9D" w:rsidP="00B42B88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Default="00A479C7" w:rsidP="00B42B88">
            <w:pPr>
              <w:pStyle w:val="TableParagraph"/>
              <w:ind w:right="371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comprend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quelques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mots du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vocabulaire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scientifique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,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mais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les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emploie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rarement</w:t>
            </w:r>
            <w:proofErr w:type="spellEnd"/>
          </w:p>
          <w:p w:rsidR="008E0F4F" w:rsidRPr="00B42B88" w:rsidRDefault="008E0F4F" w:rsidP="00B42B88">
            <w:pPr>
              <w:pStyle w:val="TableParagraph"/>
              <w:ind w:right="371"/>
              <w:rPr>
                <w:spacing w:val="4"/>
                <w:kern w:val="18"/>
                <w:sz w:val="18"/>
                <w:szCs w:val="18"/>
              </w:rPr>
            </w:pPr>
          </w:p>
          <w:p w:rsidR="00810B9D" w:rsidRPr="00B42B88" w:rsidRDefault="00A479C7" w:rsidP="00B42B88">
            <w:pPr>
              <w:pStyle w:val="TableParagraph"/>
              <w:ind w:right="303"/>
              <w:rPr>
                <w:spacing w:val="4"/>
                <w:kern w:val="18"/>
                <w:sz w:val="18"/>
                <w:szCs w:val="18"/>
              </w:rPr>
            </w:pPr>
            <w:r w:rsidRPr="00B42B88">
              <w:rPr>
                <w:spacing w:val="4"/>
                <w:kern w:val="18"/>
                <w:sz w:val="18"/>
                <w:szCs w:val="18"/>
              </w:rPr>
              <w:t>avec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B42B88">
              <w:rPr>
                <w:spacing w:val="4"/>
                <w:kern w:val="18"/>
                <w:sz w:val="18"/>
                <w:szCs w:val="18"/>
              </w:rPr>
              <w:t>de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l’aide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>,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décrit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le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résultat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B42B88">
              <w:rPr>
                <w:spacing w:val="4"/>
                <w:kern w:val="18"/>
                <w:sz w:val="18"/>
                <w:szCs w:val="18"/>
              </w:rPr>
              <w:t>et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une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partie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de </w:t>
            </w:r>
            <w:r w:rsidRPr="00B42B88">
              <w:rPr>
                <w:spacing w:val="4"/>
                <w:kern w:val="18"/>
                <w:sz w:val="18"/>
                <w:szCs w:val="18"/>
              </w:rPr>
              <w:t>la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démarche</w:t>
            </w:r>
            <w:proofErr w:type="spellEnd"/>
          </w:p>
          <w:p w:rsidR="00810B9D" w:rsidRDefault="00810B9D" w:rsidP="00B42B88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E0F4F" w:rsidRPr="00B42B88" w:rsidRDefault="008E0F4F" w:rsidP="00B42B88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B42B88" w:rsidRDefault="00810B9D" w:rsidP="00B42B88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B42B88" w:rsidRDefault="00A479C7" w:rsidP="00B42B88">
            <w:pPr>
              <w:pStyle w:val="TableParagraph"/>
              <w:ind w:right="103"/>
              <w:rPr>
                <w:spacing w:val="4"/>
                <w:kern w:val="18"/>
                <w:sz w:val="18"/>
                <w:szCs w:val="18"/>
              </w:rPr>
            </w:pPr>
            <w:r w:rsidRPr="00B42B88">
              <w:rPr>
                <w:spacing w:val="4"/>
                <w:kern w:val="18"/>
                <w:sz w:val="18"/>
                <w:szCs w:val="18"/>
              </w:rPr>
              <w:t xml:space="preserve">avec de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l’aide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>, pose des questions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en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B42B88">
              <w:rPr>
                <w:spacing w:val="4"/>
                <w:kern w:val="18"/>
                <w:sz w:val="18"/>
                <w:szCs w:val="18"/>
              </w:rPr>
              <w:t>lien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B42B88">
              <w:rPr>
                <w:spacing w:val="4"/>
                <w:kern w:val="18"/>
                <w:sz w:val="18"/>
                <w:szCs w:val="18"/>
              </w:rPr>
              <w:t>avec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ses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B42B88">
              <w:rPr>
                <w:spacing w:val="4"/>
                <w:kern w:val="18"/>
                <w:sz w:val="18"/>
                <w:szCs w:val="18"/>
              </w:rPr>
              <w:t>nouveaux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apprentissages</w:t>
            </w:r>
            <w:proofErr w:type="spellEnd"/>
          </w:p>
        </w:tc>
        <w:tc>
          <w:tcPr>
            <w:tcW w:w="2448" w:type="dxa"/>
          </w:tcPr>
          <w:p w:rsidR="00810B9D" w:rsidRDefault="00A479C7" w:rsidP="00B42B88">
            <w:pPr>
              <w:pStyle w:val="TableParagraph"/>
              <w:rPr>
                <w:spacing w:val="4"/>
                <w:kern w:val="18"/>
                <w:sz w:val="18"/>
                <w:szCs w:val="18"/>
              </w:rPr>
            </w:pPr>
            <w:r w:rsidRPr="00B42B88">
              <w:rPr>
                <w:spacing w:val="4"/>
                <w:kern w:val="18"/>
                <w:sz w:val="18"/>
                <w:szCs w:val="18"/>
              </w:rPr>
              <w:t xml:space="preserve">fait des suggestions aux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autres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membres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du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groupe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quant à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ce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qui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devrait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être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fait</w:t>
            </w:r>
          </w:p>
          <w:p w:rsidR="008E0F4F" w:rsidRPr="00B42B88" w:rsidRDefault="008E0F4F" w:rsidP="00B42B88">
            <w:pPr>
              <w:pStyle w:val="TableParagraph"/>
              <w:rPr>
                <w:spacing w:val="4"/>
                <w:kern w:val="18"/>
                <w:sz w:val="18"/>
                <w:szCs w:val="18"/>
              </w:rPr>
            </w:pPr>
          </w:p>
          <w:p w:rsidR="00810B9D" w:rsidRDefault="00A479C7" w:rsidP="00B42B88">
            <w:pPr>
              <w:pStyle w:val="TableParagraph"/>
              <w:ind w:right="231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comprend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un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vocabulaire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scientifique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simple,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mais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B42B88">
              <w:rPr>
                <w:spacing w:val="4"/>
                <w:kern w:val="18"/>
                <w:sz w:val="18"/>
                <w:szCs w:val="18"/>
              </w:rPr>
              <w:t>ne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l’emploie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B42B88">
              <w:rPr>
                <w:spacing w:val="4"/>
                <w:kern w:val="18"/>
                <w:sz w:val="18"/>
                <w:szCs w:val="18"/>
              </w:rPr>
              <w:t>pas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toujours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correctement</w:t>
            </w:r>
            <w:proofErr w:type="spellEnd"/>
          </w:p>
          <w:p w:rsidR="008E0F4F" w:rsidRPr="00B42B88" w:rsidRDefault="008E0F4F" w:rsidP="00B42B88">
            <w:pPr>
              <w:pStyle w:val="TableParagraph"/>
              <w:ind w:right="231"/>
              <w:rPr>
                <w:spacing w:val="4"/>
                <w:kern w:val="18"/>
                <w:sz w:val="18"/>
                <w:szCs w:val="18"/>
              </w:rPr>
            </w:pPr>
          </w:p>
          <w:p w:rsidR="00810B9D" w:rsidRPr="00B42B88" w:rsidRDefault="00A479C7" w:rsidP="00B42B88">
            <w:pPr>
              <w:pStyle w:val="TableParagraph"/>
              <w:ind w:right="322"/>
              <w:rPr>
                <w:spacing w:val="4"/>
                <w:kern w:val="18"/>
                <w:sz w:val="18"/>
                <w:szCs w:val="18"/>
              </w:rPr>
            </w:pPr>
            <w:r w:rsidRPr="00B42B88">
              <w:rPr>
                <w:spacing w:val="4"/>
                <w:kern w:val="18"/>
                <w:sz w:val="18"/>
                <w:szCs w:val="18"/>
              </w:rPr>
              <w:t xml:space="preserve">communique des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renseignements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de base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B42B88">
              <w:rPr>
                <w:spacing w:val="4"/>
                <w:kern w:val="18"/>
                <w:sz w:val="18"/>
                <w:szCs w:val="18"/>
              </w:rPr>
              <w:t>sur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B42B88">
              <w:rPr>
                <w:spacing w:val="4"/>
                <w:kern w:val="18"/>
                <w:sz w:val="18"/>
                <w:szCs w:val="18"/>
              </w:rPr>
              <w:t>le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résultat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B42B88">
              <w:rPr>
                <w:spacing w:val="4"/>
                <w:kern w:val="18"/>
                <w:sz w:val="18"/>
                <w:szCs w:val="18"/>
              </w:rPr>
              <w:t>et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la 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majeure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partie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B42B88">
              <w:rPr>
                <w:spacing w:val="4"/>
                <w:kern w:val="18"/>
                <w:sz w:val="18"/>
                <w:szCs w:val="18"/>
              </w:rPr>
              <w:t>de</w:t>
            </w:r>
          </w:p>
          <w:p w:rsidR="00810B9D" w:rsidRDefault="00A479C7" w:rsidP="00B42B88">
            <w:pPr>
              <w:pStyle w:val="TableParagraph"/>
              <w:rPr>
                <w:spacing w:val="4"/>
                <w:kern w:val="18"/>
                <w:sz w:val="18"/>
                <w:szCs w:val="18"/>
              </w:rPr>
            </w:pPr>
            <w:r w:rsidRPr="00B42B88">
              <w:rPr>
                <w:spacing w:val="4"/>
                <w:kern w:val="18"/>
                <w:sz w:val="18"/>
                <w:szCs w:val="18"/>
              </w:rPr>
              <w:t xml:space="preserve">la </w:t>
            </w:r>
            <w:r w:rsidR="008E0F4F">
              <w:rPr>
                <w:spacing w:val="4"/>
                <w:kern w:val="18"/>
                <w:sz w:val="18"/>
                <w:szCs w:val="18"/>
              </w:rPr>
              <w:t>demarche</w:t>
            </w:r>
          </w:p>
          <w:p w:rsidR="008E0F4F" w:rsidRPr="00B42B88" w:rsidRDefault="008E0F4F" w:rsidP="00B42B88">
            <w:pPr>
              <w:pStyle w:val="TableParagraph"/>
              <w:rPr>
                <w:spacing w:val="4"/>
                <w:kern w:val="18"/>
                <w:sz w:val="18"/>
                <w:szCs w:val="18"/>
              </w:rPr>
            </w:pPr>
          </w:p>
          <w:p w:rsidR="00810B9D" w:rsidRPr="00B42B88" w:rsidRDefault="00A479C7" w:rsidP="00B42B88">
            <w:pPr>
              <w:pStyle w:val="TableParagraph"/>
              <w:ind w:right="266"/>
              <w:rPr>
                <w:spacing w:val="4"/>
                <w:kern w:val="18"/>
                <w:sz w:val="18"/>
                <w:szCs w:val="18"/>
              </w:rPr>
            </w:pPr>
            <w:r w:rsidRPr="00B42B88">
              <w:rPr>
                <w:spacing w:val="4"/>
                <w:kern w:val="18"/>
                <w:sz w:val="18"/>
                <w:szCs w:val="18"/>
              </w:rPr>
              <w:t xml:space="preserve">pose des questions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en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lien avec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ses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nouveaux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apprentissages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,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mais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ne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comprend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pas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toujours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pleinement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l’information</w:t>
            </w:r>
            <w:proofErr w:type="spellEnd"/>
          </w:p>
        </w:tc>
        <w:tc>
          <w:tcPr>
            <w:tcW w:w="2477" w:type="dxa"/>
          </w:tcPr>
          <w:p w:rsidR="00810B9D" w:rsidRPr="00B42B88" w:rsidRDefault="00A479C7" w:rsidP="00B42B88">
            <w:pPr>
              <w:pStyle w:val="TableParagraph"/>
              <w:ind w:right="507"/>
              <w:rPr>
                <w:spacing w:val="4"/>
                <w:kern w:val="18"/>
                <w:sz w:val="18"/>
                <w:szCs w:val="18"/>
              </w:rPr>
            </w:pPr>
            <w:r w:rsidRPr="00B42B88">
              <w:rPr>
                <w:spacing w:val="4"/>
                <w:kern w:val="18"/>
                <w:sz w:val="18"/>
                <w:szCs w:val="18"/>
              </w:rPr>
              <w:t xml:space="preserve">communique avec les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membres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du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groupe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,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parfois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avec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difficulté</w:t>
            </w:r>
            <w:proofErr w:type="spellEnd"/>
          </w:p>
          <w:p w:rsidR="00810B9D" w:rsidRDefault="00810B9D" w:rsidP="00B42B88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E0F4F" w:rsidRPr="00B42B88" w:rsidRDefault="008E0F4F" w:rsidP="00B42B88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B42B88" w:rsidRDefault="00A479C7" w:rsidP="00B42B88">
            <w:pPr>
              <w:pStyle w:val="TableParagraph"/>
              <w:ind w:right="347"/>
              <w:rPr>
                <w:spacing w:val="4"/>
                <w:kern w:val="18"/>
                <w:sz w:val="18"/>
                <w:szCs w:val="18"/>
              </w:rPr>
            </w:pPr>
            <w:r w:rsidRPr="00B42B88">
              <w:rPr>
                <w:spacing w:val="4"/>
                <w:kern w:val="18"/>
                <w:sz w:val="18"/>
                <w:szCs w:val="18"/>
              </w:rPr>
              <w:t xml:space="preserve">de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façon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générale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,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emploie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correctement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le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vocabulaire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scientifique</w:t>
            </w:r>
            <w:proofErr w:type="spellEnd"/>
          </w:p>
          <w:p w:rsidR="00810B9D" w:rsidRDefault="00810B9D" w:rsidP="00B42B88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E0F4F" w:rsidRPr="00B42B88" w:rsidRDefault="008E0F4F" w:rsidP="00B42B88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B42B88" w:rsidRDefault="00A479C7" w:rsidP="00B42B88">
            <w:pPr>
              <w:pStyle w:val="TableParagraph"/>
              <w:rPr>
                <w:spacing w:val="4"/>
                <w:kern w:val="18"/>
                <w:sz w:val="18"/>
                <w:szCs w:val="18"/>
              </w:rPr>
            </w:pPr>
            <w:r w:rsidRPr="00B42B88">
              <w:rPr>
                <w:spacing w:val="4"/>
                <w:kern w:val="18"/>
                <w:sz w:val="18"/>
                <w:szCs w:val="18"/>
              </w:rPr>
              <w:t xml:space="preserve">communique la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plupart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des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renseignements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sur le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résultat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et la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démarche</w:t>
            </w:r>
            <w:proofErr w:type="spellEnd"/>
          </w:p>
          <w:p w:rsidR="00810B9D" w:rsidRPr="00B42B88" w:rsidRDefault="00810B9D" w:rsidP="00B42B88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Default="00810B9D" w:rsidP="00B42B88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E0F4F" w:rsidRPr="00B42B88" w:rsidRDefault="008E0F4F" w:rsidP="00B42B88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B42B88" w:rsidRDefault="00A479C7" w:rsidP="00B42B88">
            <w:pPr>
              <w:pStyle w:val="TableParagraph"/>
              <w:ind w:right="128"/>
              <w:rPr>
                <w:spacing w:val="4"/>
                <w:kern w:val="18"/>
                <w:sz w:val="18"/>
                <w:szCs w:val="18"/>
              </w:rPr>
            </w:pPr>
            <w:r w:rsidRPr="00B42B88">
              <w:rPr>
                <w:spacing w:val="4"/>
                <w:kern w:val="18"/>
                <w:sz w:val="18"/>
                <w:szCs w:val="18"/>
              </w:rPr>
              <w:t>pose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B42B88">
              <w:rPr>
                <w:spacing w:val="4"/>
                <w:kern w:val="18"/>
                <w:sz w:val="18"/>
                <w:szCs w:val="18"/>
              </w:rPr>
              <w:t>des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B42B88">
              <w:rPr>
                <w:spacing w:val="4"/>
                <w:kern w:val="18"/>
                <w:sz w:val="18"/>
                <w:szCs w:val="18"/>
              </w:rPr>
              <w:t>questions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afin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de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comprendre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ses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nouveaux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apprentissages</w:t>
            </w:r>
            <w:proofErr w:type="spellEnd"/>
          </w:p>
        </w:tc>
        <w:tc>
          <w:tcPr>
            <w:tcW w:w="2446" w:type="dxa"/>
          </w:tcPr>
          <w:p w:rsidR="00810B9D" w:rsidRPr="00B42B88" w:rsidRDefault="00A479C7" w:rsidP="00B42B88">
            <w:pPr>
              <w:pStyle w:val="TableParagraph"/>
              <w:rPr>
                <w:spacing w:val="4"/>
                <w:kern w:val="18"/>
                <w:sz w:val="18"/>
                <w:szCs w:val="18"/>
              </w:rPr>
            </w:pPr>
            <w:r w:rsidRPr="00B42B88">
              <w:rPr>
                <w:spacing w:val="4"/>
                <w:kern w:val="18"/>
                <w:sz w:val="18"/>
                <w:szCs w:val="18"/>
              </w:rPr>
              <w:t xml:space="preserve">communique et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travaille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efficacement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avec les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membres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du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groupe</w:t>
            </w:r>
            <w:proofErr w:type="spellEnd"/>
          </w:p>
          <w:p w:rsidR="00810B9D" w:rsidRDefault="00810B9D" w:rsidP="00B42B88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E0F4F" w:rsidRPr="00B42B88" w:rsidRDefault="008E0F4F" w:rsidP="00B42B88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B42B88" w:rsidRDefault="00A479C7" w:rsidP="00B42B88">
            <w:pPr>
              <w:pStyle w:val="TableParagraph"/>
              <w:ind w:right="59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emploie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toujours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correctement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le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vocabulaire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scientifique</w:t>
            </w:r>
            <w:proofErr w:type="spellEnd"/>
          </w:p>
          <w:p w:rsidR="00810B9D" w:rsidRDefault="00810B9D" w:rsidP="00B42B88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E0F4F" w:rsidRPr="00B42B88" w:rsidRDefault="008E0F4F" w:rsidP="00B42B88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B42B88" w:rsidRDefault="00A479C7" w:rsidP="00B42B88">
            <w:pPr>
              <w:pStyle w:val="TableParagraph"/>
              <w:ind w:right="833"/>
              <w:rPr>
                <w:spacing w:val="4"/>
                <w:kern w:val="18"/>
                <w:sz w:val="18"/>
                <w:szCs w:val="18"/>
              </w:rPr>
            </w:pPr>
            <w:r w:rsidRPr="00B42B88">
              <w:rPr>
                <w:spacing w:val="4"/>
                <w:kern w:val="18"/>
                <w:sz w:val="18"/>
                <w:szCs w:val="18"/>
              </w:rPr>
              <w:t xml:space="preserve">communique 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avec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précision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les</w:t>
            </w:r>
          </w:p>
          <w:p w:rsidR="00810B9D" w:rsidRPr="00B42B88" w:rsidRDefault="00A479C7" w:rsidP="00B42B88">
            <w:pPr>
              <w:pStyle w:val="TableParagraph"/>
              <w:ind w:right="411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renseignements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B42B88">
              <w:rPr>
                <w:spacing w:val="4"/>
                <w:kern w:val="18"/>
                <w:sz w:val="18"/>
                <w:szCs w:val="18"/>
              </w:rPr>
              <w:t>sur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le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résultat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B42B88">
              <w:rPr>
                <w:spacing w:val="4"/>
                <w:kern w:val="18"/>
                <w:sz w:val="18"/>
                <w:szCs w:val="18"/>
              </w:rPr>
              <w:t>et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r w:rsidRPr="00B42B88">
              <w:rPr>
                <w:spacing w:val="4"/>
                <w:kern w:val="18"/>
                <w:sz w:val="18"/>
                <w:szCs w:val="18"/>
              </w:rPr>
              <w:t>la</w:t>
            </w:r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démarche</w:t>
            </w:r>
            <w:proofErr w:type="spellEnd"/>
          </w:p>
          <w:p w:rsidR="00810B9D" w:rsidRDefault="00810B9D" w:rsidP="00B42B88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E0F4F" w:rsidRPr="00B42B88" w:rsidRDefault="008E0F4F" w:rsidP="00B42B88">
            <w:pPr>
              <w:pStyle w:val="TableParagraph"/>
              <w:ind w:left="0"/>
              <w:rPr>
                <w:b/>
                <w:spacing w:val="4"/>
                <w:kern w:val="18"/>
                <w:sz w:val="18"/>
                <w:szCs w:val="18"/>
              </w:rPr>
            </w:pPr>
          </w:p>
          <w:p w:rsidR="00810B9D" w:rsidRPr="00B42B88" w:rsidRDefault="00A479C7" w:rsidP="00B42B88">
            <w:pPr>
              <w:pStyle w:val="TableParagraph"/>
              <w:ind w:right="706"/>
              <w:rPr>
                <w:spacing w:val="4"/>
                <w:kern w:val="18"/>
                <w:sz w:val="18"/>
                <w:szCs w:val="18"/>
              </w:rPr>
            </w:pPr>
            <w:r w:rsidRPr="00B42B88">
              <w:rPr>
                <w:spacing w:val="4"/>
                <w:kern w:val="18"/>
                <w:sz w:val="18"/>
                <w:szCs w:val="18"/>
              </w:rPr>
              <w:t xml:space="preserve">pose des questions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d’éclaircissement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afin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de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comprendre</w:t>
            </w:r>
            <w:proofErr w:type="spellEnd"/>
          </w:p>
          <w:p w:rsidR="00810B9D" w:rsidRPr="00B42B88" w:rsidRDefault="00A479C7" w:rsidP="00B42B88">
            <w:pPr>
              <w:pStyle w:val="TableParagraph"/>
              <w:rPr>
                <w:spacing w:val="4"/>
                <w:kern w:val="18"/>
                <w:sz w:val="18"/>
                <w:szCs w:val="18"/>
              </w:rPr>
            </w:pP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pleinement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ses</w:t>
            </w:r>
            <w:proofErr w:type="spellEnd"/>
            <w:r w:rsidRPr="00B42B88">
              <w:rPr>
                <w:spacing w:val="4"/>
                <w:kern w:val="18"/>
                <w:sz w:val="18"/>
                <w:szCs w:val="18"/>
              </w:rPr>
              <w:t xml:space="preserve"> nouveaux </w:t>
            </w:r>
            <w:proofErr w:type="spellStart"/>
            <w:r w:rsidRPr="00B42B88">
              <w:rPr>
                <w:spacing w:val="4"/>
                <w:kern w:val="18"/>
                <w:sz w:val="18"/>
                <w:szCs w:val="18"/>
              </w:rPr>
              <w:t>apprentissages</w:t>
            </w:r>
            <w:proofErr w:type="spellEnd"/>
          </w:p>
        </w:tc>
      </w:tr>
    </w:tbl>
    <w:p w:rsidR="00810B9D" w:rsidRDefault="00810B9D">
      <w:pPr>
        <w:rPr>
          <w:b/>
          <w:sz w:val="46"/>
        </w:rPr>
      </w:pPr>
    </w:p>
    <w:p w:rsidR="00810B9D" w:rsidRDefault="00810B9D">
      <w:pPr>
        <w:rPr>
          <w:b/>
          <w:sz w:val="46"/>
        </w:rPr>
      </w:pPr>
    </w:p>
    <w:p w:rsidR="00810B9D" w:rsidRDefault="00810B9D">
      <w:pPr>
        <w:rPr>
          <w:b/>
          <w:sz w:val="46"/>
        </w:rPr>
      </w:pPr>
    </w:p>
    <w:p w:rsidR="00810B9D" w:rsidRDefault="00810B9D">
      <w:pPr>
        <w:rPr>
          <w:b/>
          <w:sz w:val="46"/>
        </w:rPr>
      </w:pPr>
    </w:p>
    <w:p w:rsidR="00810B9D" w:rsidRDefault="00810B9D">
      <w:pPr>
        <w:spacing w:before="9"/>
        <w:rPr>
          <w:b/>
          <w:sz w:val="51"/>
        </w:rPr>
      </w:pPr>
    </w:p>
    <w:p w:rsidR="00810B9D" w:rsidRDefault="00A479C7">
      <w:pPr>
        <w:tabs>
          <w:tab w:val="left" w:pos="1072"/>
          <w:tab w:val="left" w:pos="8701"/>
        </w:tabs>
        <w:ind w:left="109"/>
        <w:rPr>
          <w:sz w:val="18"/>
        </w:rPr>
      </w:pPr>
      <w:r w:rsidRPr="00140715">
        <w:rPr>
          <w:b/>
        </w:rPr>
        <w:t>86</w:t>
      </w:r>
      <w:r>
        <w:tab/>
        <w:t xml:space="preserve">Module </w:t>
      </w:r>
      <w:proofErr w:type="gramStart"/>
      <w:r>
        <w:t>4 :</w:t>
      </w:r>
      <w:proofErr w:type="gramEnd"/>
      <w:r>
        <w:t xml:space="preserve"> La </w:t>
      </w:r>
      <w:proofErr w:type="spellStart"/>
      <w:r>
        <w:t>croissance</w:t>
      </w:r>
      <w:proofErr w:type="spellEnd"/>
      <w:r>
        <w:t xml:space="preserve"> et les </w:t>
      </w:r>
      <w:proofErr w:type="spellStart"/>
      <w:r>
        <w:t>changements</w:t>
      </w:r>
      <w:proofErr w:type="spellEnd"/>
      <w:r>
        <w:rPr>
          <w:spacing w:val="-13"/>
        </w:rPr>
        <w:t xml:space="preserve"> </w:t>
      </w:r>
      <w:r>
        <w:t>des</w:t>
      </w:r>
      <w:r>
        <w:rPr>
          <w:spacing w:val="-2"/>
        </w:rPr>
        <w:t xml:space="preserve"> </w:t>
      </w:r>
      <w:proofErr w:type="spellStart"/>
      <w:r>
        <w:t>animaux</w:t>
      </w:r>
      <w:proofErr w:type="spellEnd"/>
      <w:r>
        <w:tab/>
      </w:r>
      <w:r w:rsidRPr="00140715">
        <w:rPr>
          <w:sz w:val="16"/>
          <w:szCs w:val="16"/>
        </w:rPr>
        <w:t>© Scholastic Canada Ltd.,</w:t>
      </w:r>
      <w:r w:rsidRPr="00140715">
        <w:rPr>
          <w:spacing w:val="-32"/>
          <w:sz w:val="16"/>
          <w:szCs w:val="16"/>
        </w:rPr>
        <w:t xml:space="preserve"> </w:t>
      </w:r>
      <w:r w:rsidRPr="00140715">
        <w:rPr>
          <w:spacing w:val="-5"/>
          <w:sz w:val="16"/>
          <w:szCs w:val="16"/>
        </w:rPr>
        <w:t>2017</w:t>
      </w:r>
    </w:p>
    <w:sectPr w:rsidR="00810B9D" w:rsidSect="00B64BFB">
      <w:pgSz w:w="12240" w:h="15840"/>
      <w:pgMar w:top="821" w:right="562" w:bottom="274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810B9D"/>
    <w:rsid w:val="00140715"/>
    <w:rsid w:val="00295F48"/>
    <w:rsid w:val="0040524E"/>
    <w:rsid w:val="004523C9"/>
    <w:rsid w:val="0049447F"/>
    <w:rsid w:val="00640E84"/>
    <w:rsid w:val="00777E64"/>
    <w:rsid w:val="00810B9D"/>
    <w:rsid w:val="008C4D05"/>
    <w:rsid w:val="008E0F4F"/>
    <w:rsid w:val="00A40008"/>
    <w:rsid w:val="00A479C7"/>
    <w:rsid w:val="00B42B88"/>
    <w:rsid w:val="00B64BFB"/>
    <w:rsid w:val="00BE3B7A"/>
    <w:rsid w:val="00C712C5"/>
    <w:rsid w:val="00D72183"/>
    <w:rsid w:val="00F560EF"/>
    <w:rsid w:val="00FB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sid w:val="00777E64"/>
    <w:pPr>
      <w:ind w:left="77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0B3C1-A761-43AC-9206-62998F0C2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Kimpton, Kimberly</dc:creator>
  <cp:lastModifiedBy>Kimpton, Kimberly</cp:lastModifiedBy>
  <cp:revision>18</cp:revision>
  <cp:lastPrinted>2017-01-24T18:34:00Z</cp:lastPrinted>
  <dcterms:created xsi:type="dcterms:W3CDTF">2017-01-24T13:15:00Z</dcterms:created>
  <dcterms:modified xsi:type="dcterms:W3CDTF">2017-01-24T18:34:00Z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2017-01-24T00:00:00Z</vt:filetime>
  </property>
</Properties>
</file>